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E6F8" w14:textId="732F6D7F" w:rsidR="00616D4A" w:rsidRPr="00E45CCD" w:rsidRDefault="00616D4A" w:rsidP="00616D4A">
      <w:pPr>
        <w:jc w:val="both"/>
        <w:rPr>
          <w:rFonts w:ascii="Marianne" w:eastAsia="Arial" w:hAnsi="Marianne" w:cs="Arial"/>
          <w:color w:val="212121"/>
          <w:sz w:val="24"/>
          <w:lang w:val="en-US"/>
        </w:rPr>
      </w:pPr>
      <w:r w:rsidRPr="009445C9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3C47C476" wp14:editId="3EBAA213">
            <wp:simplePos x="0" y="0"/>
            <wp:positionH relativeFrom="margin">
              <wp:align>center</wp:align>
            </wp:positionH>
            <wp:positionV relativeFrom="paragraph">
              <wp:posOffset>100330</wp:posOffset>
            </wp:positionV>
            <wp:extent cx="6246495" cy="2007870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495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892" w:rsidRPr="009445C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5CB66" wp14:editId="7898ABCB">
                <wp:simplePos x="0" y="0"/>
                <wp:positionH relativeFrom="page">
                  <wp:posOffset>-193040</wp:posOffset>
                </wp:positionH>
                <wp:positionV relativeFrom="paragraph">
                  <wp:posOffset>-892810</wp:posOffset>
                </wp:positionV>
                <wp:extent cx="7803515" cy="791570"/>
                <wp:effectExtent l="0" t="0" r="6985" b="8890"/>
                <wp:wrapNone/>
                <wp:docPr id="8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3515" cy="791570"/>
                        </a:xfrm>
                        <a:prstGeom prst="rect">
                          <a:avLst/>
                        </a:prstGeom>
                        <a:solidFill>
                          <a:srgbClr val="00AC8C"/>
                        </a:solidFill>
                      </wps:spPr>
                      <wps:txbx>
                        <w:txbxContent>
                          <w:p w14:paraId="71FF30ED" w14:textId="77777777" w:rsidR="00592892" w:rsidRDefault="00592892" w:rsidP="0059289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6604EE27" w14:textId="77777777" w:rsidR="00592892" w:rsidRPr="00E45CCD" w:rsidRDefault="00592892" w:rsidP="00592892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Marianne" w:eastAsia="Segoe UI Historic" w:hAnsi="Marianne" w:cs="Segoe UI Historic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E45CCD">
                              <w:rPr>
                                <w:rFonts w:ascii="Marianne ExtraBold" w:eastAsia="Segoe UI Historic" w:hAnsi="Marianne ExtraBold" w:cs="Segoe UI Historic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SOCIAL MEDIA KIT</w:t>
                            </w:r>
                            <w:r>
                              <w:rPr>
                                <w:rFonts w:ascii="Segoe UI Historic" w:eastAsia="Segoe UI Historic" w:hAnsi="Segoe UI Historic" w:cs="Segoe UI Historic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45CCD">
                              <w:rPr>
                                <w:rFonts w:ascii="Marianne" w:eastAsia="Segoe UI Historic" w:hAnsi="Marianne" w:cs="Segoe UI Historic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#</w:t>
                            </w:r>
                            <w:r w:rsidR="00824D50" w:rsidRPr="00E45CCD">
                              <w:rPr>
                                <w:rFonts w:ascii="Marianne" w:eastAsia="Segoe UI Historic" w:hAnsi="Marianne" w:cs="Segoe UI Historic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CBAMf</w:t>
                            </w:r>
                            <w:r w:rsidR="00616D4A" w:rsidRPr="00E45CCD">
                              <w:rPr>
                                <w:rFonts w:ascii="Marianne" w:eastAsia="Segoe UI Historic" w:hAnsi="Marianne" w:cs="Segoe UI Historic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orClimate</w:t>
                            </w:r>
                          </w:p>
                          <w:p w14:paraId="66314A52" w14:textId="77777777" w:rsidR="00592892" w:rsidRDefault="00592892" w:rsidP="00592892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Segoe UI Historic" w:eastAsia="Segoe UI Historic" w:hAnsi="Segoe UI Historic" w:cs="Segoe UI Historic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0BFD2B2C" w14:textId="77777777" w:rsidR="00592892" w:rsidRPr="00FB7AF8" w:rsidRDefault="00592892" w:rsidP="00592892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A6DE25F" w14:textId="77777777" w:rsidR="00592892" w:rsidRDefault="00592892" w:rsidP="0059289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egoe UI Historic" w:eastAsia="Segoe UI Historic" w:hAnsi="Segoe UI Historic" w:cs="Segoe UI Historic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Segoe UI Historic" w:eastAsia="Segoe UI Historic" w:hAnsi="Segoe UI Historic" w:cs="Segoe UI Historic"/>
                                <w:color w:val="FFFFFF" w:themeColor="background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Segoe UI Historic" w:eastAsia="Segoe UI Historic" w:hAnsi="Segoe UI Historic" w:cs="Segoe UI Historic"/>
                                <w:color w:val="FFFFFF" w:themeColor="background1"/>
                                <w:kern w:val="24"/>
                              </w:rPr>
                              <w:tab/>
                            </w:r>
                          </w:p>
                          <w:p w14:paraId="34921082" w14:textId="77777777" w:rsidR="00592892" w:rsidRDefault="00592892" w:rsidP="00592892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5CB66" id="_x0000_t202" coordsize="21600,21600" o:spt="202" path="m,l,21600r21600,l21600,xe">
                <v:stroke joinstyle="miter"/>
                <v:path gradientshapeok="t" o:connecttype="rect"/>
              </v:shapetype>
              <v:shape id="ZoneTexte 9" o:spid="_x0000_s1026" type="#_x0000_t202" style="position:absolute;left:0;text-align:left;margin-left:-15.2pt;margin-top:-70.3pt;width:614.4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" fillcolor="#00ac8c" stroked="f">
                <v:textbox>
                  <w:txbxContent>
                    <w:p w14:paraId="71FF30ED" w14:textId="77777777" w:rsidR="00592892" w:rsidRDefault="00592892" w:rsidP="0059289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ab/>
                      </w:r>
                    </w:p>
                    <w:p w14:paraId="6604EE27" w14:textId="77777777" w:rsidR="00592892" w:rsidRPr="00E45CCD" w:rsidRDefault="00592892" w:rsidP="00592892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Marianne" w:eastAsia="Segoe UI Historic" w:hAnsi="Marianne" w:cs="Segoe UI Historic"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 w:rsidRPr="00E45CCD">
                        <w:rPr>
                          <w:rFonts w:ascii="Marianne ExtraBold" w:eastAsia="Segoe UI Historic" w:hAnsi="Marianne ExtraBold" w:cs="Segoe UI Historic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SOCIAL MEDIA KIT</w:t>
                      </w:r>
                      <w:r>
                        <w:rPr>
                          <w:rFonts w:ascii="Segoe UI Historic" w:eastAsia="Segoe UI Historic" w:hAnsi="Segoe UI Historic" w:cs="Segoe UI Historic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E45CCD">
                        <w:rPr>
                          <w:rFonts w:ascii="Marianne" w:eastAsia="Segoe UI Historic" w:hAnsi="Marianne" w:cs="Segoe UI Historic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#</w:t>
                      </w:r>
                      <w:r w:rsidR="00824D50" w:rsidRPr="00E45CCD">
                        <w:rPr>
                          <w:rFonts w:ascii="Marianne" w:eastAsia="Segoe UI Historic" w:hAnsi="Marianne" w:cs="Segoe UI Historic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CBAMf</w:t>
                      </w:r>
                      <w:r w:rsidR="00616D4A" w:rsidRPr="00E45CCD">
                        <w:rPr>
                          <w:rFonts w:ascii="Marianne" w:eastAsia="Segoe UI Historic" w:hAnsi="Marianne" w:cs="Segoe UI Historic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orClimate</w:t>
                      </w:r>
                    </w:p>
                    <w:p w14:paraId="66314A52" w14:textId="77777777" w:rsidR="00592892" w:rsidRDefault="00592892" w:rsidP="00592892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Segoe UI Historic" w:eastAsia="Segoe UI Historic" w:hAnsi="Segoe UI Historic" w:cs="Segoe UI Historic"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</w:p>
                    <w:p w14:paraId="0BFD2B2C" w14:textId="77777777" w:rsidR="00592892" w:rsidRPr="00FB7AF8" w:rsidRDefault="00592892" w:rsidP="00592892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0A6DE25F" w14:textId="77777777" w:rsidR="00592892" w:rsidRDefault="00592892" w:rsidP="00592892">
                      <w:pPr>
                        <w:pStyle w:val="NormalWeb"/>
                        <w:spacing w:before="0" w:beforeAutospacing="0" w:after="0" w:afterAutospacing="0"/>
                        <w:rPr>
                          <w:rFonts w:ascii="Segoe UI Historic" w:eastAsia="Segoe UI Historic" w:hAnsi="Segoe UI Historic" w:cs="Segoe UI Historic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Segoe UI Historic" w:eastAsia="Segoe UI Historic" w:hAnsi="Segoe UI Historic" w:cs="Segoe UI Historic"/>
                          <w:color w:val="FFFFFF" w:themeColor="background1"/>
                          <w:kern w:val="24"/>
                        </w:rPr>
                        <w:tab/>
                      </w:r>
                      <w:r>
                        <w:rPr>
                          <w:rFonts w:ascii="Segoe UI Historic" w:eastAsia="Segoe UI Historic" w:hAnsi="Segoe UI Historic" w:cs="Segoe UI Historic"/>
                          <w:color w:val="FFFFFF" w:themeColor="background1"/>
                          <w:kern w:val="24"/>
                        </w:rPr>
                        <w:tab/>
                      </w:r>
                    </w:p>
                    <w:p w14:paraId="34921082" w14:textId="77777777" w:rsidR="00592892" w:rsidRDefault="00592892" w:rsidP="00592892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445C9" w:rsidRPr="00E45CCD">
        <w:rPr>
          <w:rFonts w:ascii="Arial" w:eastAsia="Arial" w:hAnsi="Arial" w:cs="Arial"/>
          <w:color w:val="212121"/>
          <w:sz w:val="24"/>
          <w:lang w:val="en-US"/>
        </w:rPr>
        <w:t>F</w:t>
      </w:r>
      <w:r w:rsidR="009445C9" w:rsidRPr="00E45CCD">
        <w:rPr>
          <w:rFonts w:ascii="Marianne" w:eastAsia="Arial" w:hAnsi="Marianne" w:cs="Arial"/>
          <w:color w:val="212121"/>
          <w:sz w:val="24"/>
          <w:lang w:val="en-US"/>
        </w:rPr>
        <w:t>r</w:t>
      </w:r>
      <w:r w:rsidRPr="00E45CCD">
        <w:rPr>
          <w:rFonts w:ascii="Marianne" w:eastAsia="Arial" w:hAnsi="Marianne" w:cs="Arial"/>
          <w:color w:val="212121"/>
          <w:sz w:val="24"/>
          <w:lang w:val="en-US"/>
        </w:rPr>
        <w:t xml:space="preserve">ance is </w:t>
      </w:r>
      <w:proofErr w:type="spellStart"/>
      <w:r w:rsidRPr="00E45CCD">
        <w:rPr>
          <w:rFonts w:ascii="Marianne" w:eastAsia="Arial" w:hAnsi="Marianne" w:cs="Arial"/>
          <w:color w:val="212121"/>
          <w:sz w:val="24"/>
          <w:lang w:val="en-US"/>
        </w:rPr>
        <w:t>hono</w:t>
      </w:r>
      <w:r w:rsidR="0096028A">
        <w:rPr>
          <w:rFonts w:ascii="Marianne" w:eastAsia="Arial" w:hAnsi="Marianne" w:cs="Arial"/>
          <w:color w:val="212121"/>
          <w:sz w:val="24"/>
          <w:lang w:val="en-US"/>
        </w:rPr>
        <w:t>u</w:t>
      </w:r>
      <w:r w:rsidRPr="00E45CCD">
        <w:rPr>
          <w:rFonts w:ascii="Marianne" w:eastAsia="Arial" w:hAnsi="Marianne" w:cs="Arial"/>
          <w:color w:val="212121"/>
          <w:sz w:val="24"/>
          <w:lang w:val="en-US"/>
        </w:rPr>
        <w:t>red</w:t>
      </w:r>
      <w:proofErr w:type="spellEnd"/>
      <w:r w:rsidRPr="00E45CCD">
        <w:rPr>
          <w:rFonts w:ascii="Marianne" w:eastAsia="Arial" w:hAnsi="Marianne" w:cs="Arial"/>
          <w:color w:val="212121"/>
          <w:sz w:val="24"/>
          <w:lang w:val="en-US"/>
        </w:rPr>
        <w:t xml:space="preserve"> to convene representatives of the European Commission, </w:t>
      </w:r>
      <w:r w:rsidR="0096028A">
        <w:rPr>
          <w:rFonts w:ascii="Marianne" w:eastAsia="Arial" w:hAnsi="Marianne" w:cs="Arial"/>
          <w:color w:val="212121"/>
          <w:sz w:val="24"/>
          <w:lang w:val="en-US"/>
        </w:rPr>
        <w:t xml:space="preserve">EU Member States, third countries, </w:t>
      </w:r>
      <w:r w:rsidRPr="00E45CCD">
        <w:rPr>
          <w:rFonts w:ascii="Marianne" w:eastAsia="Arial" w:hAnsi="Marianne" w:cs="Arial"/>
          <w:color w:val="212121"/>
          <w:sz w:val="24"/>
          <w:lang w:val="en-US"/>
        </w:rPr>
        <w:t xml:space="preserve">international organizations, academics and experts, and civil society stakeholders </w:t>
      </w:r>
      <w:r w:rsidR="0096028A">
        <w:rPr>
          <w:rFonts w:ascii="Marianne" w:eastAsia="Arial" w:hAnsi="Marianne" w:cs="Arial"/>
          <w:color w:val="212121"/>
          <w:sz w:val="24"/>
          <w:lang w:val="en-US"/>
        </w:rPr>
        <w:t>for</w:t>
      </w:r>
      <w:r w:rsidRPr="00E45CCD">
        <w:rPr>
          <w:rFonts w:ascii="Marianne" w:eastAsia="Arial" w:hAnsi="Marianne" w:cs="Arial"/>
          <w:color w:val="212121"/>
          <w:sz w:val="24"/>
          <w:lang w:val="en-US"/>
        </w:rPr>
        <w:t xml:space="preserve"> a high-level international virtual conference on carbon leakage and the carbon border adjustment mechanism, which will be held on </w:t>
      </w:r>
      <w:r w:rsidR="00E45CCD">
        <w:rPr>
          <w:rFonts w:ascii="Marianne" w:eastAsia="Arial" w:hAnsi="Marianne" w:cs="Arial"/>
          <w:color w:val="212121"/>
          <w:sz w:val="24"/>
          <w:lang w:val="en-US"/>
        </w:rPr>
        <w:t>February</w:t>
      </w:r>
      <w:r w:rsidRPr="00E45CCD">
        <w:rPr>
          <w:rFonts w:ascii="Marianne" w:eastAsia="Arial" w:hAnsi="Marianne" w:cs="Arial"/>
          <w:color w:val="212121"/>
          <w:sz w:val="24"/>
          <w:lang w:val="en-US"/>
        </w:rPr>
        <w:t xml:space="preserve"> </w:t>
      </w:r>
      <w:r w:rsidR="0096028A">
        <w:rPr>
          <w:rFonts w:ascii="Marianne" w:eastAsia="Arial" w:hAnsi="Marianne" w:cs="Arial"/>
          <w:color w:val="212121"/>
          <w:sz w:val="24"/>
          <w:lang w:val="en-US"/>
        </w:rPr>
        <w:t>12</w:t>
      </w:r>
      <w:r w:rsidR="0096028A" w:rsidRPr="00C34F4B">
        <w:rPr>
          <w:rFonts w:ascii="Marianne" w:eastAsia="Arial" w:hAnsi="Marianne" w:cs="Arial"/>
          <w:color w:val="212121"/>
          <w:sz w:val="24"/>
          <w:vertAlign w:val="superscript"/>
          <w:lang w:val="en-US"/>
        </w:rPr>
        <w:t>th</w:t>
      </w:r>
      <w:r w:rsidRPr="00E45CCD">
        <w:rPr>
          <w:rFonts w:ascii="Marianne" w:eastAsia="Arial" w:hAnsi="Marianne" w:cs="Arial"/>
          <w:color w:val="212121"/>
          <w:sz w:val="24"/>
          <w:lang w:val="en-US"/>
        </w:rPr>
        <w:t>, 202</w:t>
      </w:r>
      <w:r w:rsidR="00E45CCD">
        <w:rPr>
          <w:rFonts w:ascii="Marianne" w:eastAsia="Arial" w:hAnsi="Marianne" w:cs="Arial"/>
          <w:color w:val="212121"/>
          <w:sz w:val="24"/>
          <w:lang w:val="en-US"/>
        </w:rPr>
        <w:t>5</w:t>
      </w:r>
      <w:r w:rsidR="0096028A">
        <w:rPr>
          <w:rFonts w:ascii="Marianne" w:eastAsia="Arial" w:hAnsi="Marianne" w:cs="Arial"/>
          <w:color w:val="212121"/>
          <w:sz w:val="24"/>
          <w:lang w:val="en-US"/>
        </w:rPr>
        <w:t xml:space="preserve"> in the afternoon</w:t>
      </w:r>
      <w:r w:rsidR="00094E98">
        <w:rPr>
          <w:rFonts w:ascii="Marianne" w:eastAsia="Arial" w:hAnsi="Marianne" w:cs="Arial"/>
          <w:color w:val="212121"/>
          <w:sz w:val="24"/>
          <w:lang w:val="en-US"/>
        </w:rPr>
        <w:t xml:space="preserve"> in Paris</w:t>
      </w:r>
      <w:r w:rsidRPr="00E45CCD">
        <w:rPr>
          <w:rFonts w:ascii="Marianne" w:eastAsia="Arial" w:hAnsi="Marianne" w:cs="Arial"/>
          <w:color w:val="212121"/>
          <w:sz w:val="24"/>
          <w:lang w:val="en-US"/>
        </w:rPr>
        <w:t>.</w:t>
      </w:r>
    </w:p>
    <w:p w14:paraId="64CBA63D" w14:textId="77777777" w:rsidR="00592892" w:rsidRPr="00E45CCD" w:rsidRDefault="00592892" w:rsidP="004F2323">
      <w:pPr>
        <w:pStyle w:val="xmsonormal"/>
        <w:shd w:val="clear" w:color="auto" w:fill="FFFFFF" w:themeFill="background1"/>
        <w:spacing w:after="0"/>
        <w:jc w:val="both"/>
        <w:rPr>
          <w:rFonts w:ascii="Marianne" w:eastAsia="Arial" w:hAnsi="Marianne" w:cs="Arial"/>
          <w:color w:val="212121"/>
          <w:lang w:val="en-US"/>
        </w:rPr>
      </w:pPr>
      <w:r w:rsidRPr="00E45CCD">
        <w:rPr>
          <w:rFonts w:ascii="Marianne" w:eastAsia="Arial" w:hAnsi="Marianne" w:cs="Arial"/>
          <w:color w:val="212121"/>
          <w:lang w:val="en-US"/>
        </w:rPr>
        <w:t>As a participant</w:t>
      </w:r>
      <w:r w:rsidR="00607D15" w:rsidRPr="00E45CCD">
        <w:rPr>
          <w:rFonts w:ascii="Marianne" w:eastAsia="Arial" w:hAnsi="Marianne" w:cs="Arial"/>
          <w:color w:val="212121"/>
          <w:lang w:val="en-US"/>
        </w:rPr>
        <w:t>/speaker</w:t>
      </w:r>
      <w:r w:rsidRPr="00E45CCD">
        <w:rPr>
          <w:rFonts w:ascii="Marianne" w:eastAsia="Arial" w:hAnsi="Marianne" w:cs="Arial"/>
          <w:color w:val="212121"/>
          <w:lang w:val="en-US"/>
        </w:rPr>
        <w:t xml:space="preserve">, </w:t>
      </w:r>
      <w:r w:rsidR="00F633C3" w:rsidRPr="00E45CCD">
        <w:rPr>
          <w:rFonts w:ascii="Marianne" w:eastAsia="Arial" w:hAnsi="Marianne" w:cs="Arial"/>
          <w:color w:val="212121"/>
          <w:lang w:val="en-US"/>
        </w:rPr>
        <w:t>you can help us maximize the impact of the event and the global r</w:t>
      </w:r>
      <w:r w:rsidR="0094118B" w:rsidRPr="00E45CCD">
        <w:rPr>
          <w:rFonts w:ascii="Marianne" w:eastAsia="Arial" w:hAnsi="Marianne" w:cs="Arial"/>
          <w:color w:val="212121"/>
          <w:lang w:val="en-US"/>
        </w:rPr>
        <w:t>each of our priorities. Please</w:t>
      </w:r>
      <w:r w:rsidR="00F633C3" w:rsidRPr="00E45CCD">
        <w:rPr>
          <w:rFonts w:ascii="Marianne" w:eastAsia="Arial" w:hAnsi="Marianne" w:cs="Arial"/>
          <w:color w:val="212121"/>
          <w:lang w:val="en-US"/>
        </w:rPr>
        <w:t xml:space="preserve"> use this document to </w:t>
      </w:r>
      <w:r w:rsidRPr="00E45CCD">
        <w:rPr>
          <w:rFonts w:ascii="Marianne" w:eastAsia="Arial" w:hAnsi="Marianne" w:cs="Arial"/>
          <w:color w:val="212121"/>
          <w:lang w:val="en-US"/>
        </w:rPr>
        <w:t>contribute to the outreach of the event</w:t>
      </w:r>
      <w:r w:rsidR="00F633C3" w:rsidRPr="00E45CCD">
        <w:rPr>
          <w:rFonts w:ascii="Marianne" w:eastAsia="Arial" w:hAnsi="Marianne" w:cs="Arial"/>
          <w:color w:val="212121"/>
          <w:lang w:val="en-US"/>
        </w:rPr>
        <w:t xml:space="preserve"> </w:t>
      </w:r>
      <w:r w:rsidR="0094118B" w:rsidRPr="00E45CCD">
        <w:rPr>
          <w:rFonts w:ascii="Marianne" w:eastAsia="Arial" w:hAnsi="Marianne" w:cs="Arial"/>
          <w:color w:val="212121"/>
          <w:lang w:val="en-US"/>
        </w:rPr>
        <w:t>with</w:t>
      </w:r>
      <w:r w:rsidR="00F633C3" w:rsidRPr="00E45CCD">
        <w:rPr>
          <w:rFonts w:ascii="Marianne" w:eastAsia="Arial" w:hAnsi="Marianne" w:cs="Arial"/>
          <w:color w:val="212121"/>
          <w:lang w:val="en-US"/>
        </w:rPr>
        <w:t xml:space="preserve"> your social media accounts.</w:t>
      </w:r>
    </w:p>
    <w:p w14:paraId="73B54C72" w14:textId="77777777" w:rsidR="00592892" w:rsidRPr="00E45CCD" w:rsidRDefault="00592892" w:rsidP="00592892">
      <w:pPr>
        <w:pStyle w:val="xmsonormal"/>
        <w:shd w:val="clear" w:color="auto" w:fill="FFFFFF" w:themeFill="background1"/>
        <w:spacing w:after="0"/>
        <w:jc w:val="both"/>
        <w:rPr>
          <w:rFonts w:ascii="Marianne" w:eastAsia="Arial" w:hAnsi="Marianne" w:cs="Arial"/>
          <w:color w:val="212121"/>
          <w:lang w:val="en-US"/>
        </w:rPr>
      </w:pPr>
      <w:r w:rsidRPr="00E45CCD">
        <w:rPr>
          <w:rFonts w:ascii="Marianne" w:eastAsia="Arial" w:hAnsi="Marianne" w:cs="Arial"/>
          <w:color w:val="212121"/>
          <w:lang w:val="en-US"/>
        </w:rPr>
        <w:t xml:space="preserve">You will find in this document: </w:t>
      </w:r>
    </w:p>
    <w:p w14:paraId="0D42ACE6" w14:textId="77777777" w:rsidR="004F2323" w:rsidRPr="00E45CCD" w:rsidRDefault="00592892" w:rsidP="00FB3DF8">
      <w:pPr>
        <w:pStyle w:val="xmsonormal"/>
        <w:numPr>
          <w:ilvl w:val="0"/>
          <w:numId w:val="3"/>
        </w:numPr>
        <w:shd w:val="clear" w:color="auto" w:fill="FFFFFF" w:themeFill="background1"/>
        <w:jc w:val="both"/>
        <w:rPr>
          <w:rFonts w:ascii="Marianne" w:eastAsia="Arial" w:hAnsi="Marianne" w:cs="Arial"/>
          <w:color w:val="212121"/>
          <w:lang w:val="en-US"/>
        </w:rPr>
      </w:pPr>
      <w:r w:rsidRPr="00E45CCD">
        <w:rPr>
          <w:rFonts w:ascii="Marianne" w:eastAsia="Arial" w:hAnsi="Marianne" w:cs="Arial"/>
          <w:color w:val="212121"/>
          <w:lang w:val="en-US"/>
        </w:rPr>
        <w:t>Online resources</w:t>
      </w:r>
    </w:p>
    <w:p w14:paraId="51EFB438" w14:textId="77777777" w:rsidR="004F2323" w:rsidRPr="00E45CCD" w:rsidRDefault="00607D15" w:rsidP="00574335">
      <w:pPr>
        <w:pStyle w:val="xmsonormal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Marianne" w:eastAsia="Arial" w:hAnsi="Marianne" w:cs="Arial"/>
          <w:color w:val="212121"/>
          <w:lang w:val="en-US"/>
        </w:rPr>
      </w:pPr>
      <w:r w:rsidRPr="00E45CCD">
        <w:rPr>
          <w:rFonts w:ascii="Marianne" w:eastAsia="Arial" w:hAnsi="Marianne" w:cs="Arial"/>
          <w:color w:val="212121"/>
          <w:lang w:val="en-US"/>
        </w:rPr>
        <w:t xml:space="preserve">Examples of </w:t>
      </w:r>
      <w:r w:rsidR="007A4C5B" w:rsidRPr="00E45CCD">
        <w:rPr>
          <w:rFonts w:ascii="Marianne" w:eastAsia="Arial" w:hAnsi="Marianne" w:cs="Arial"/>
          <w:color w:val="212121"/>
          <w:lang w:val="en-US"/>
        </w:rPr>
        <w:t>possible s</w:t>
      </w:r>
      <w:r w:rsidR="004F2323" w:rsidRPr="00E45CCD">
        <w:rPr>
          <w:rFonts w:ascii="Marianne" w:eastAsia="Arial" w:hAnsi="Marianne" w:cs="Arial"/>
          <w:color w:val="212121"/>
          <w:lang w:val="en-US"/>
        </w:rPr>
        <w:t>ocial media post</w:t>
      </w:r>
      <w:r w:rsidR="008B6D28" w:rsidRPr="00E45CCD">
        <w:rPr>
          <w:rFonts w:ascii="Marianne" w:eastAsia="Arial" w:hAnsi="Marianne" w:cs="Arial"/>
          <w:color w:val="212121"/>
          <w:lang w:val="en-US"/>
        </w:rPr>
        <w:t>s</w:t>
      </w:r>
      <w:r w:rsidR="004F2323" w:rsidRPr="00E45CCD">
        <w:rPr>
          <w:rFonts w:ascii="Marianne" w:eastAsia="Arial" w:hAnsi="Marianne" w:cs="Arial"/>
          <w:color w:val="212121"/>
          <w:lang w:val="en-US"/>
        </w:rPr>
        <w:t xml:space="preserve"> </w:t>
      </w:r>
    </w:p>
    <w:p w14:paraId="73E198D0" w14:textId="77777777" w:rsidR="00592892" w:rsidRPr="00E45CCD" w:rsidRDefault="00607D15" w:rsidP="00FB3DF8">
      <w:pPr>
        <w:pStyle w:val="xmsonormal"/>
        <w:numPr>
          <w:ilvl w:val="0"/>
          <w:numId w:val="3"/>
        </w:numPr>
        <w:shd w:val="clear" w:color="auto" w:fill="FFFFFF" w:themeFill="background1"/>
        <w:jc w:val="both"/>
        <w:rPr>
          <w:rFonts w:ascii="Marianne" w:eastAsia="Arial" w:hAnsi="Marianne" w:cs="Arial"/>
          <w:color w:val="212121"/>
          <w:lang w:val="en-US"/>
        </w:rPr>
      </w:pPr>
      <w:r w:rsidRPr="00E45CCD">
        <w:rPr>
          <w:rFonts w:ascii="Marianne" w:eastAsia="Arial" w:hAnsi="Marianne" w:cs="Arial"/>
          <w:color w:val="212121"/>
          <w:lang w:val="en-US"/>
        </w:rPr>
        <w:t>Event l</w:t>
      </w:r>
      <w:r w:rsidR="004F2323" w:rsidRPr="00E45CCD">
        <w:rPr>
          <w:rFonts w:ascii="Marianne" w:eastAsia="Arial" w:hAnsi="Marianne" w:cs="Arial"/>
          <w:color w:val="212121"/>
          <w:lang w:val="en-US"/>
        </w:rPr>
        <w:t>ogo</w:t>
      </w:r>
    </w:p>
    <w:p w14:paraId="30B066EA" w14:textId="77777777" w:rsidR="002A27E3" w:rsidRPr="00E45CCD" w:rsidRDefault="002A27E3" w:rsidP="002A27E3">
      <w:pPr>
        <w:pStyle w:val="xmsonormal"/>
        <w:shd w:val="clear" w:color="auto" w:fill="FFFFFF" w:themeFill="background1"/>
        <w:ind w:left="720"/>
        <w:jc w:val="both"/>
        <w:rPr>
          <w:rFonts w:ascii="Marianne" w:eastAsia="Arial" w:hAnsi="Marianne" w:cs="Arial"/>
          <w:color w:val="212121"/>
          <w:lang w:val="en-US"/>
        </w:rPr>
      </w:pPr>
    </w:p>
    <w:p w14:paraId="7A68E284" w14:textId="77777777" w:rsidR="00592892" w:rsidRPr="00E45CCD" w:rsidRDefault="00592892" w:rsidP="00E87491">
      <w:pPr>
        <w:jc w:val="center"/>
        <w:rPr>
          <w:rFonts w:ascii="Marianne" w:hAnsi="Marianne" w:cs="Arial"/>
          <w:color w:val="00AC8C"/>
          <w:sz w:val="36"/>
          <w:szCs w:val="36"/>
        </w:rPr>
      </w:pPr>
      <w:r w:rsidRPr="00E45CCD">
        <w:rPr>
          <w:rFonts w:ascii="Marianne" w:hAnsi="Marianne" w:cs="Arial"/>
          <w:color w:val="00AC8C"/>
          <w:sz w:val="36"/>
          <w:szCs w:val="36"/>
          <w:lang w:val="en-US"/>
        </w:rPr>
        <w:t>#</w:t>
      </w:r>
      <w:r w:rsidR="00607D15" w:rsidRPr="00E45CCD">
        <w:rPr>
          <w:rFonts w:ascii="Marianne" w:hAnsi="Marianne" w:cs="Arial"/>
          <w:color w:val="00AC8C"/>
          <w:sz w:val="36"/>
          <w:szCs w:val="36"/>
          <w:lang w:val="en-US"/>
        </w:rPr>
        <w:t>CBAMf</w:t>
      </w:r>
      <w:r w:rsidR="0029760F" w:rsidRPr="00E45CCD">
        <w:rPr>
          <w:rFonts w:ascii="Marianne" w:hAnsi="Marianne" w:cs="Arial"/>
          <w:color w:val="00AC8C"/>
          <w:sz w:val="36"/>
          <w:szCs w:val="36"/>
          <w:lang w:val="en-US"/>
        </w:rPr>
        <w:t>orClimate</w:t>
      </w:r>
      <w:r w:rsidR="00E87491" w:rsidRPr="00E45CCD">
        <w:rPr>
          <w:rFonts w:ascii="Marianne" w:hAnsi="Marianne" w:cs="Arial"/>
          <w:color w:val="00AC8C"/>
          <w:sz w:val="36"/>
          <w:szCs w:val="36"/>
          <w:lang w:val="en-US"/>
        </w:rPr>
        <w:t xml:space="preserve"> #</w:t>
      </w:r>
      <w:r w:rsidR="0029760F" w:rsidRPr="00E45CCD">
        <w:rPr>
          <w:rFonts w:ascii="Marianne" w:hAnsi="Marianne" w:cs="Arial"/>
          <w:color w:val="00AC8C"/>
          <w:sz w:val="36"/>
          <w:szCs w:val="36"/>
          <w:lang w:val="en-US"/>
        </w:rPr>
        <w:t>CBAM</w:t>
      </w:r>
      <w:r w:rsidR="00E87491" w:rsidRPr="00E45CCD">
        <w:rPr>
          <w:rFonts w:ascii="Marianne" w:hAnsi="Marianne" w:cs="Arial"/>
          <w:color w:val="00AC8C"/>
          <w:sz w:val="36"/>
          <w:szCs w:val="36"/>
          <w:lang w:val="en-US"/>
        </w:rPr>
        <w:t xml:space="preserve"> </w:t>
      </w:r>
      <w:r w:rsidR="00607D15" w:rsidRPr="00E45CCD">
        <w:rPr>
          <w:rFonts w:ascii="Marianne" w:hAnsi="Marianne" w:cs="Arial"/>
          <w:color w:val="00AC8C"/>
          <w:sz w:val="36"/>
          <w:szCs w:val="36"/>
          <w:lang w:val="en-US"/>
        </w:rPr>
        <w:t>#MACF</w:t>
      </w:r>
    </w:p>
    <w:p w14:paraId="24C6D50C" w14:textId="70EC817E" w:rsidR="00592892" w:rsidRPr="000E7466" w:rsidRDefault="00527D6C" w:rsidP="00592892">
      <w:pPr>
        <w:jc w:val="center"/>
        <w:rPr>
          <w:rFonts w:ascii="Marianne" w:hAnsi="Marianne" w:cs="Arial"/>
          <w:color w:val="00AC8C"/>
          <w:sz w:val="36"/>
          <w:szCs w:val="36"/>
        </w:rPr>
      </w:pPr>
      <w:r w:rsidRPr="00527D6C">
        <w:rPr>
          <w:rFonts w:ascii="Marianne" w:hAnsi="Marianne" w:cs="Arial"/>
          <w:color w:val="00AC8C"/>
          <w:sz w:val="36"/>
          <w:szCs w:val="36"/>
        </w:rPr>
        <w:t>@Eric_R_Lombard</w:t>
      </w:r>
      <w:r w:rsidR="00E87491" w:rsidRPr="000E7466">
        <w:rPr>
          <w:rFonts w:ascii="Marianne" w:hAnsi="Marianne" w:cs="Arial"/>
          <w:color w:val="00AC8C"/>
          <w:sz w:val="36"/>
          <w:szCs w:val="36"/>
        </w:rPr>
        <w:t xml:space="preserve"> </w:t>
      </w:r>
      <w:r w:rsidR="00592892" w:rsidRPr="000E7466">
        <w:rPr>
          <w:rFonts w:ascii="Marianne" w:hAnsi="Marianne" w:cs="Arial"/>
          <w:color w:val="00AC8C"/>
          <w:sz w:val="36"/>
          <w:szCs w:val="36"/>
        </w:rPr>
        <w:t>@Economie_Gouv</w:t>
      </w:r>
      <w:r w:rsidR="00E87491" w:rsidRPr="000E7466">
        <w:rPr>
          <w:rFonts w:ascii="Marianne" w:hAnsi="Marianne" w:cs="Arial"/>
          <w:color w:val="00AC8C"/>
          <w:sz w:val="36"/>
          <w:szCs w:val="36"/>
        </w:rPr>
        <w:t xml:space="preserve"> @DGTresor</w:t>
      </w:r>
    </w:p>
    <w:p w14:paraId="748C130B" w14:textId="77777777" w:rsidR="009445C9" w:rsidRPr="00E45CCD" w:rsidRDefault="009445C9" w:rsidP="00592892">
      <w:pPr>
        <w:jc w:val="center"/>
        <w:rPr>
          <w:rFonts w:ascii="Marianne" w:hAnsi="Marianne" w:cs="Arial"/>
          <w:color w:val="00AC8C"/>
          <w:sz w:val="36"/>
          <w:szCs w:val="36"/>
        </w:rPr>
      </w:pPr>
      <w:r w:rsidRPr="00E45CCD">
        <w:rPr>
          <w:rFonts w:ascii="Marianne" w:hAnsi="Marianne" w:cs="Arial"/>
          <w:color w:val="00AC8C"/>
          <w:sz w:val="36"/>
          <w:szCs w:val="36"/>
        </w:rPr>
        <w:t>@French</w:t>
      </w:r>
      <w:r w:rsidR="00AD6ACD" w:rsidRPr="00E45CCD">
        <w:rPr>
          <w:rFonts w:ascii="Marianne" w:hAnsi="Marianne" w:cs="Arial"/>
          <w:color w:val="00AC8C"/>
          <w:sz w:val="36"/>
          <w:szCs w:val="36"/>
        </w:rPr>
        <w:t>_</w:t>
      </w:r>
      <w:r w:rsidRPr="00E45CCD">
        <w:rPr>
          <w:rFonts w:ascii="Marianne" w:hAnsi="Marianne" w:cs="Arial"/>
          <w:color w:val="00AC8C"/>
          <w:sz w:val="36"/>
          <w:szCs w:val="36"/>
        </w:rPr>
        <w:t>Gov</w:t>
      </w:r>
    </w:p>
    <w:p w14:paraId="3CC38F86" w14:textId="77777777" w:rsidR="00E274B8" w:rsidRPr="00E45CCD" w:rsidRDefault="0029760F" w:rsidP="00DC31FA">
      <w:pPr>
        <w:rPr>
          <w:rFonts w:ascii="Marianne" w:hAnsi="Marianne" w:cs="Arial"/>
          <w:color w:val="00AC8C"/>
          <w:sz w:val="36"/>
          <w:szCs w:val="36"/>
        </w:rPr>
      </w:pPr>
      <w:r w:rsidRPr="00E45CCD">
        <w:rPr>
          <w:rFonts w:ascii="Marianne" w:hAnsi="Marianne" w:cs="Arial"/>
          <w:color w:val="00AC8C"/>
          <w:sz w:val="36"/>
          <w:szCs w:val="36"/>
        </w:rPr>
        <w:br w:type="page"/>
      </w:r>
    </w:p>
    <w:p w14:paraId="3565CB57" w14:textId="77777777" w:rsidR="00592892" w:rsidRPr="00E45CCD" w:rsidRDefault="00872305" w:rsidP="00592892">
      <w:pPr>
        <w:pStyle w:val="xmsonormal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jc w:val="both"/>
        <w:rPr>
          <w:rFonts w:ascii="Marianne" w:eastAsiaTheme="minorHAnsi" w:hAnsi="Marianne" w:cs="Arial"/>
          <w:sz w:val="32"/>
          <w:u w:val="single"/>
          <w:lang w:val="fr-FR" w:eastAsia="en-US"/>
        </w:rPr>
      </w:pPr>
      <w:r w:rsidRPr="00E45CCD">
        <w:rPr>
          <w:rFonts w:ascii="Marianne" w:eastAsiaTheme="minorHAnsi" w:hAnsi="Marianne" w:cs="Arial"/>
          <w:sz w:val="32"/>
          <w:u w:val="single"/>
          <w:lang w:val="fr-FR" w:eastAsia="en-US"/>
        </w:rPr>
        <w:lastRenderedPageBreak/>
        <w:t xml:space="preserve">Online </w:t>
      </w:r>
      <w:proofErr w:type="spellStart"/>
      <w:r w:rsidRPr="00E45CCD">
        <w:rPr>
          <w:rFonts w:ascii="Marianne" w:eastAsiaTheme="minorHAnsi" w:hAnsi="Marianne" w:cs="Arial"/>
          <w:sz w:val="32"/>
          <w:u w:val="single"/>
          <w:lang w:val="fr-FR" w:eastAsia="en-US"/>
        </w:rPr>
        <w:t>resources</w:t>
      </w:r>
      <w:proofErr w:type="spellEnd"/>
    </w:p>
    <w:p w14:paraId="1D36A345" w14:textId="77777777" w:rsidR="00592892" w:rsidRPr="00E45CCD" w:rsidRDefault="00592892" w:rsidP="00592892">
      <w:pPr>
        <w:pStyle w:val="xmsonormal"/>
        <w:shd w:val="clear" w:color="auto" w:fill="FFFFFF" w:themeFill="background1"/>
        <w:spacing w:before="0" w:beforeAutospacing="0" w:after="0" w:afterAutospacing="0"/>
        <w:jc w:val="both"/>
        <w:rPr>
          <w:rFonts w:ascii="Marianne" w:eastAsiaTheme="minorHAnsi" w:hAnsi="Marianne" w:cs="Arial"/>
          <w:lang w:val="fr-FR" w:eastAsia="en-US"/>
        </w:rPr>
      </w:pPr>
    </w:p>
    <w:p w14:paraId="54225FAA" w14:textId="44E35AA9" w:rsidR="00592892" w:rsidRDefault="00592892" w:rsidP="00607D15">
      <w:pPr>
        <w:pStyle w:val="xmsonormal"/>
        <w:shd w:val="clear" w:color="auto" w:fill="FFFFFF" w:themeFill="background1"/>
        <w:spacing w:before="0" w:beforeAutospacing="0" w:after="0" w:afterAutospacing="0"/>
        <w:rPr>
          <w:rStyle w:val="Lienhypertexte"/>
          <w:rFonts w:ascii="Marianne" w:eastAsiaTheme="minorHAnsi" w:hAnsi="Marianne" w:cs="Arial"/>
          <w:color w:val="auto"/>
          <w:sz w:val="22"/>
          <w:u w:val="none"/>
          <w:lang w:val="en-US" w:eastAsia="en-US"/>
        </w:rPr>
      </w:pPr>
      <w:r w:rsidRPr="00C34F4B">
        <w:rPr>
          <w:rFonts w:ascii="Marianne" w:eastAsiaTheme="minorHAnsi" w:hAnsi="Marianne" w:cs="Arial"/>
          <w:sz w:val="22"/>
          <w:lang w:val="en-US" w:eastAsia="en-US"/>
        </w:rPr>
        <w:t xml:space="preserve">&gt; </w:t>
      </w:r>
      <w:r w:rsidR="00872305" w:rsidRPr="00C34F4B">
        <w:rPr>
          <w:rFonts w:ascii="Marianne" w:eastAsiaTheme="minorHAnsi" w:hAnsi="Marianne" w:cs="Arial"/>
          <w:sz w:val="22"/>
          <w:lang w:val="en-US" w:eastAsia="en-US"/>
        </w:rPr>
        <w:t xml:space="preserve">Presentation of the </w:t>
      </w:r>
      <w:r w:rsidR="00607D15" w:rsidRPr="00C34F4B">
        <w:rPr>
          <w:rFonts w:ascii="Marianne" w:eastAsiaTheme="minorHAnsi" w:hAnsi="Marianne" w:cs="Arial"/>
          <w:sz w:val="22"/>
          <w:lang w:val="en-US" w:eastAsia="en-US"/>
        </w:rPr>
        <w:t>event, agenda</w:t>
      </w:r>
      <w:r w:rsidRPr="00C34F4B">
        <w:rPr>
          <w:rFonts w:ascii="Marianne" w:eastAsiaTheme="minorHAnsi" w:hAnsi="Marianne" w:cs="Arial"/>
          <w:sz w:val="22"/>
          <w:lang w:val="en-US" w:eastAsia="en-US"/>
        </w:rPr>
        <w:t>:</w:t>
      </w:r>
      <w:r w:rsidR="00E87491" w:rsidRPr="00C34F4B">
        <w:rPr>
          <w:rFonts w:ascii="Marianne" w:eastAsiaTheme="minorHAnsi" w:hAnsi="Marianne" w:cs="Arial"/>
          <w:sz w:val="22"/>
          <w:lang w:val="en-US" w:eastAsia="en-US"/>
        </w:rPr>
        <w:t xml:space="preserve"> </w:t>
      </w:r>
      <w:r w:rsidR="000E7466" w:rsidRPr="00C34F4B">
        <w:rPr>
          <w:rStyle w:val="Lienhypertexte"/>
          <w:rFonts w:ascii="Marianne" w:eastAsiaTheme="minorHAnsi" w:hAnsi="Marianne" w:cs="Arial"/>
          <w:color w:val="auto"/>
          <w:sz w:val="22"/>
          <w:u w:val="none"/>
          <w:lang w:val="en-US" w:eastAsia="en-US"/>
        </w:rPr>
        <w:t xml:space="preserve"> </w:t>
      </w:r>
      <w:hyperlink r:id="rId8" w:history="1">
        <w:r w:rsidR="00C34F4B" w:rsidRPr="00C83977">
          <w:rPr>
            <w:rStyle w:val="Lienhypertexte"/>
            <w:rFonts w:ascii="Marianne" w:eastAsiaTheme="minorHAnsi" w:hAnsi="Marianne" w:cs="Arial"/>
            <w:sz w:val="22"/>
            <w:lang w:val="en-US" w:eastAsia="en-US"/>
          </w:rPr>
          <w:t>https://www.economie.gouv.fr/actualites/les-enjeux-economiques-de-la-transition-vers-la-neutralite-carbone</w:t>
        </w:r>
      </w:hyperlink>
    </w:p>
    <w:p w14:paraId="45BCCF2E" w14:textId="77777777" w:rsidR="00721AE0" w:rsidRPr="00C34F4B" w:rsidRDefault="00721AE0" w:rsidP="00592892">
      <w:pPr>
        <w:pStyle w:val="xmsonormal"/>
        <w:shd w:val="clear" w:color="auto" w:fill="FFFFFF" w:themeFill="background1"/>
        <w:spacing w:before="0" w:beforeAutospacing="0" w:after="0" w:afterAutospacing="0"/>
        <w:jc w:val="both"/>
        <w:rPr>
          <w:rFonts w:ascii="Marianne" w:eastAsiaTheme="minorHAnsi" w:hAnsi="Marianne" w:cs="Arial"/>
          <w:sz w:val="22"/>
          <w:lang w:val="en-US" w:eastAsia="en-US"/>
        </w:rPr>
      </w:pPr>
    </w:p>
    <w:p w14:paraId="7764EA0E" w14:textId="3DB97962" w:rsidR="00721AE0" w:rsidRDefault="00721AE0" w:rsidP="00607D15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Marianne" w:eastAsiaTheme="minorHAnsi" w:hAnsi="Marianne" w:cs="Arial"/>
          <w:sz w:val="22"/>
          <w:lang w:val="en-US" w:eastAsia="en-US"/>
        </w:rPr>
      </w:pPr>
      <w:r w:rsidRPr="00E45CCD">
        <w:rPr>
          <w:rFonts w:ascii="Marianne" w:eastAsiaTheme="minorHAnsi" w:hAnsi="Marianne" w:cs="Arial"/>
          <w:sz w:val="22"/>
          <w:lang w:val="en-US" w:eastAsia="en-US"/>
        </w:rPr>
        <w:t>&gt; Read more about the context of the event:</w:t>
      </w:r>
      <w:r w:rsidR="00607D15" w:rsidRPr="00E45CCD">
        <w:rPr>
          <w:rFonts w:ascii="Marianne" w:eastAsiaTheme="minorHAnsi" w:hAnsi="Marianne" w:cs="Arial"/>
          <w:sz w:val="22"/>
          <w:lang w:val="en-US" w:eastAsia="en-US"/>
        </w:rPr>
        <w:t xml:space="preserve"> </w:t>
      </w:r>
      <w:hyperlink r:id="rId9" w:history="1">
        <w:r w:rsidR="00C34F4B" w:rsidRPr="00C83977">
          <w:rPr>
            <w:rStyle w:val="Lienhypertexte"/>
            <w:rFonts w:ascii="Marianne" w:eastAsiaTheme="minorHAnsi" w:hAnsi="Marianne" w:cs="Arial"/>
            <w:sz w:val="22"/>
            <w:lang w:val="en-US" w:eastAsia="en-US"/>
          </w:rPr>
          <w:t>https://www.tresor.economie.gouv.fr/Articles/2025/01/24/carbon-border-adjustments-mechanism-for-climate-addressing-carbon-leakage-to-strengthen-global-climate-action</w:t>
        </w:r>
      </w:hyperlink>
    </w:p>
    <w:p w14:paraId="75740CD3" w14:textId="77777777" w:rsidR="00607D15" w:rsidRPr="00E45CCD" w:rsidRDefault="00607D15" w:rsidP="00607D15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Marianne" w:eastAsiaTheme="minorHAnsi" w:hAnsi="Marianne" w:cs="Arial"/>
          <w:sz w:val="22"/>
          <w:lang w:val="en-US" w:eastAsia="en-US"/>
        </w:rPr>
      </w:pPr>
    </w:p>
    <w:p w14:paraId="714986E4" w14:textId="77777777" w:rsidR="00592892" w:rsidRPr="00E45CCD" w:rsidRDefault="00592892" w:rsidP="00592892">
      <w:pPr>
        <w:pStyle w:val="xmsonormal"/>
        <w:shd w:val="clear" w:color="auto" w:fill="FFFFFF" w:themeFill="background1"/>
        <w:spacing w:before="0" w:beforeAutospacing="0" w:after="0" w:afterAutospacing="0"/>
        <w:jc w:val="both"/>
        <w:rPr>
          <w:rFonts w:ascii="Marianne" w:eastAsiaTheme="minorHAnsi" w:hAnsi="Marianne" w:cs="Arial"/>
          <w:sz w:val="22"/>
          <w:lang w:val="en-US" w:eastAsia="en-US"/>
        </w:rPr>
      </w:pPr>
    </w:p>
    <w:p w14:paraId="2CC8D091" w14:textId="28637AC5" w:rsidR="00607D15" w:rsidRDefault="008B6D28" w:rsidP="00607D15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Marianne" w:eastAsiaTheme="minorHAnsi" w:hAnsi="Marianne" w:cs="Arial"/>
          <w:sz w:val="22"/>
          <w:lang w:val="en-US" w:eastAsia="en-US"/>
        </w:rPr>
      </w:pPr>
      <w:r w:rsidRPr="00E45CCD">
        <w:rPr>
          <w:rFonts w:ascii="Marianne" w:eastAsiaTheme="minorHAnsi" w:hAnsi="Marianne" w:cs="Arial"/>
          <w:sz w:val="22"/>
          <w:lang w:val="en-US" w:eastAsia="en-US"/>
        </w:rPr>
        <w:t xml:space="preserve">On </w:t>
      </w:r>
      <w:r w:rsidR="00E45CCD">
        <w:rPr>
          <w:rFonts w:ascii="Marianne" w:eastAsiaTheme="minorHAnsi" w:hAnsi="Marianne" w:cs="Arial"/>
          <w:sz w:val="22"/>
          <w:lang w:val="en-US" w:eastAsia="en-US"/>
        </w:rPr>
        <w:t>February</w:t>
      </w:r>
      <w:r w:rsidR="00721AE0" w:rsidRPr="00E45CCD">
        <w:rPr>
          <w:rFonts w:ascii="Marianne" w:eastAsiaTheme="minorHAnsi" w:hAnsi="Marianne" w:cs="Arial"/>
          <w:sz w:val="22"/>
          <w:lang w:val="en-US" w:eastAsia="en-US"/>
        </w:rPr>
        <w:t xml:space="preserve"> </w:t>
      </w:r>
      <w:r w:rsidR="00407347">
        <w:rPr>
          <w:rFonts w:ascii="Marianne" w:eastAsiaTheme="minorHAnsi" w:hAnsi="Marianne" w:cs="Arial"/>
          <w:sz w:val="22"/>
          <w:lang w:val="en-US" w:eastAsia="en-US"/>
        </w:rPr>
        <w:t>12</w:t>
      </w:r>
      <w:r w:rsidRPr="00E45CCD">
        <w:rPr>
          <w:rFonts w:ascii="Marianne" w:eastAsiaTheme="minorHAnsi" w:hAnsi="Marianne" w:cs="Arial"/>
          <w:sz w:val="22"/>
          <w:lang w:val="en-US" w:eastAsia="en-US"/>
        </w:rPr>
        <w:t xml:space="preserve">, </w:t>
      </w:r>
      <w:r w:rsidR="00961A64" w:rsidRPr="00E45CCD">
        <w:rPr>
          <w:rFonts w:ascii="Marianne" w:eastAsiaTheme="minorHAnsi" w:hAnsi="Marianne" w:cs="Arial"/>
          <w:sz w:val="22"/>
          <w:lang w:val="en-US" w:eastAsia="en-US"/>
        </w:rPr>
        <w:t xml:space="preserve">the </w:t>
      </w:r>
      <w:r w:rsidR="00721AE0" w:rsidRPr="00E45CCD">
        <w:rPr>
          <w:rFonts w:ascii="Marianne" w:eastAsiaTheme="minorHAnsi" w:hAnsi="Marianne" w:cs="Arial"/>
          <w:sz w:val="22"/>
          <w:lang w:val="en-US" w:eastAsia="en-US"/>
        </w:rPr>
        <w:t>event</w:t>
      </w:r>
      <w:r w:rsidRPr="00E45CCD">
        <w:rPr>
          <w:rFonts w:ascii="Marianne" w:eastAsiaTheme="minorHAnsi" w:hAnsi="Marianne" w:cs="Arial"/>
          <w:sz w:val="22"/>
          <w:lang w:val="en-US" w:eastAsia="en-US"/>
        </w:rPr>
        <w:t xml:space="preserve"> will be broadcast online live on </w:t>
      </w:r>
      <w:r w:rsidR="007A4C5B" w:rsidRPr="00E45CCD">
        <w:rPr>
          <w:rFonts w:ascii="Marianne" w:eastAsiaTheme="minorHAnsi" w:hAnsi="Marianne" w:cs="Arial"/>
          <w:sz w:val="22"/>
          <w:lang w:val="en-US" w:eastAsia="en-US"/>
        </w:rPr>
        <w:t>the</w:t>
      </w:r>
      <w:r w:rsidR="003C5DA0" w:rsidRPr="00E45CCD">
        <w:rPr>
          <w:rFonts w:ascii="Marianne" w:eastAsiaTheme="minorHAnsi" w:hAnsi="Marianne" w:cs="Arial"/>
          <w:sz w:val="22"/>
          <w:lang w:val="en-US" w:eastAsia="en-US"/>
        </w:rPr>
        <w:t xml:space="preserve"> </w:t>
      </w:r>
      <w:r w:rsidR="00632C43">
        <w:rPr>
          <w:rFonts w:ascii="Marianne" w:eastAsiaTheme="minorHAnsi" w:hAnsi="Marianne" w:cs="Arial"/>
          <w:sz w:val="22"/>
          <w:lang w:val="en-US" w:eastAsia="en-US"/>
        </w:rPr>
        <w:t xml:space="preserve">French </w:t>
      </w:r>
      <w:r w:rsidR="00407347">
        <w:rPr>
          <w:rFonts w:ascii="Marianne" w:eastAsiaTheme="minorHAnsi" w:hAnsi="Marianne" w:cs="Arial"/>
          <w:sz w:val="22"/>
          <w:lang w:val="en-US" w:eastAsia="en-US"/>
        </w:rPr>
        <w:t xml:space="preserve">Treasury </w:t>
      </w:r>
      <w:r w:rsidR="00721AE0" w:rsidRPr="00E45CCD">
        <w:rPr>
          <w:rFonts w:ascii="Marianne" w:eastAsiaTheme="minorHAnsi" w:hAnsi="Marianne" w:cs="Arial"/>
          <w:sz w:val="22"/>
          <w:lang w:val="en-US" w:eastAsia="en-US"/>
        </w:rPr>
        <w:t>website</w:t>
      </w:r>
      <w:r w:rsidR="00E45CCD">
        <w:rPr>
          <w:rFonts w:ascii="Marianne" w:eastAsiaTheme="minorHAnsi" w:hAnsi="Marianne" w:cs="Arial"/>
          <w:sz w:val="22"/>
          <w:lang w:val="en-US" w:eastAsia="en-US"/>
        </w:rPr>
        <w:t xml:space="preserve">: </w:t>
      </w:r>
      <w:hyperlink r:id="rId10" w:history="1">
        <w:r w:rsidR="00C34F4B" w:rsidRPr="00C83977">
          <w:rPr>
            <w:rStyle w:val="Lienhypertexte"/>
            <w:rFonts w:ascii="Marianne" w:eastAsiaTheme="minorHAnsi" w:hAnsi="Marianne" w:cs="Arial"/>
            <w:sz w:val="22"/>
            <w:lang w:val="en-US" w:eastAsia="en-US"/>
          </w:rPr>
          <w:t>https://www.tresor.economie.gouv.fr/Evenements/2025/02/12/un-mecanisme-d-ajustement-carbone-aux-frontieres-en-faveur-du-climat</w:t>
        </w:r>
      </w:hyperlink>
    </w:p>
    <w:p w14:paraId="2EF61694" w14:textId="77777777" w:rsidR="008472F1" w:rsidRPr="00E45CCD" w:rsidRDefault="003C5DA0" w:rsidP="00592892">
      <w:pPr>
        <w:pStyle w:val="xmsonormal"/>
        <w:shd w:val="clear" w:color="auto" w:fill="FFFFFF" w:themeFill="background1"/>
        <w:spacing w:before="0" w:beforeAutospacing="0" w:after="0" w:afterAutospacing="0"/>
        <w:jc w:val="both"/>
        <w:rPr>
          <w:rFonts w:ascii="Marianne" w:eastAsiaTheme="minorHAnsi" w:hAnsi="Marianne" w:cs="Arial"/>
          <w:lang w:val="en-US" w:eastAsia="en-US"/>
        </w:rPr>
      </w:pPr>
      <w:r w:rsidRPr="00E45CCD">
        <w:rPr>
          <w:rStyle w:val="Lienhypertexte"/>
          <w:rFonts w:ascii="Marianne" w:eastAsiaTheme="minorHAnsi" w:hAnsi="Marianne" w:cs="Arial"/>
          <w:lang w:val="en-US" w:eastAsia="en-US"/>
        </w:rPr>
        <w:t xml:space="preserve"> </w:t>
      </w:r>
      <w:r w:rsidRPr="00E45CCD">
        <w:rPr>
          <w:rFonts w:ascii="Marianne" w:eastAsiaTheme="minorHAnsi" w:hAnsi="Marianne" w:cs="Arial"/>
          <w:lang w:val="en-US" w:eastAsia="en-US"/>
        </w:rPr>
        <w:t xml:space="preserve">  </w:t>
      </w:r>
    </w:p>
    <w:p w14:paraId="31CD05AE" w14:textId="77777777" w:rsidR="00592892" w:rsidRPr="00E45CCD" w:rsidRDefault="00592892" w:rsidP="00592892">
      <w:pPr>
        <w:pStyle w:val="xmsonormal"/>
        <w:shd w:val="clear" w:color="auto" w:fill="FFFFFF" w:themeFill="background1"/>
        <w:spacing w:before="0" w:beforeAutospacing="0" w:after="0" w:afterAutospacing="0"/>
        <w:jc w:val="both"/>
        <w:rPr>
          <w:rFonts w:ascii="Marianne" w:eastAsiaTheme="minorHAnsi" w:hAnsi="Marianne" w:cs="Arial"/>
          <w:lang w:val="en-US" w:eastAsia="en-US"/>
        </w:rPr>
      </w:pPr>
    </w:p>
    <w:p w14:paraId="215FBCDA" w14:textId="1ACB2307" w:rsidR="00592892" w:rsidRPr="000E7466" w:rsidRDefault="008B6D28" w:rsidP="00592892">
      <w:pPr>
        <w:pStyle w:val="xmsonormal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jc w:val="both"/>
        <w:rPr>
          <w:rFonts w:ascii="Marianne" w:eastAsiaTheme="minorHAnsi" w:hAnsi="Marianne" w:cs="Arial"/>
          <w:sz w:val="32"/>
          <w:u w:val="single"/>
          <w:lang w:val="en-US" w:eastAsia="en-US"/>
        </w:rPr>
      </w:pPr>
      <w:r w:rsidRPr="000E7466">
        <w:rPr>
          <w:rFonts w:ascii="Marianne" w:eastAsiaTheme="minorHAnsi" w:hAnsi="Marianne" w:cs="Arial"/>
          <w:sz w:val="32"/>
          <w:u w:val="single"/>
          <w:lang w:val="en-US" w:eastAsia="en-US"/>
        </w:rPr>
        <w:t>Social media post exam</w:t>
      </w:r>
      <w:r w:rsidR="003334EC" w:rsidRPr="000E7466">
        <w:rPr>
          <w:rFonts w:ascii="Marianne" w:eastAsiaTheme="minorHAnsi" w:hAnsi="Marianne" w:cs="Arial"/>
          <w:sz w:val="32"/>
          <w:u w:val="single"/>
          <w:lang w:val="en-US" w:eastAsia="en-US"/>
        </w:rPr>
        <w:t>ples</w:t>
      </w:r>
      <w:r w:rsidR="000E7466" w:rsidRPr="000E7466">
        <w:rPr>
          <w:rFonts w:ascii="Marianne" w:eastAsiaTheme="minorHAnsi" w:hAnsi="Marianne" w:cs="Arial"/>
          <w:sz w:val="32"/>
          <w:u w:val="single"/>
          <w:lang w:val="en-US" w:eastAsia="en-US"/>
        </w:rPr>
        <w:t xml:space="preserve"> s</w:t>
      </w:r>
      <w:r w:rsidR="000E7466">
        <w:rPr>
          <w:rFonts w:ascii="Marianne" w:eastAsiaTheme="minorHAnsi" w:hAnsi="Marianne" w:cs="Arial"/>
          <w:sz w:val="32"/>
          <w:u w:val="single"/>
          <w:lang w:val="en-US" w:eastAsia="en-US"/>
        </w:rPr>
        <w:t>uitable for LinkedIn, Facebook and X</w:t>
      </w:r>
    </w:p>
    <w:p w14:paraId="70DCCC76" w14:textId="77777777" w:rsidR="0094260F" w:rsidRPr="00E45CCD" w:rsidRDefault="0094260F" w:rsidP="00592892">
      <w:pPr>
        <w:pStyle w:val="xmsonormal"/>
        <w:shd w:val="clear" w:color="auto" w:fill="FFFFFF" w:themeFill="background1"/>
        <w:spacing w:before="0" w:beforeAutospacing="0" w:after="0" w:afterAutospacing="0"/>
        <w:jc w:val="both"/>
        <w:rPr>
          <w:rFonts w:ascii="Marianne" w:eastAsiaTheme="minorHAnsi" w:hAnsi="Marianne" w:cs="Arial"/>
          <w:i/>
          <w:sz w:val="22"/>
          <w:lang w:val="en-US" w:eastAsia="en-US"/>
        </w:rPr>
      </w:pPr>
    </w:p>
    <w:p w14:paraId="619CBFD4" w14:textId="77777777" w:rsidR="00592892" w:rsidRPr="000E7466" w:rsidRDefault="001317C2" w:rsidP="00650BFA">
      <w:pPr>
        <w:pStyle w:val="xmsonormal"/>
        <w:shd w:val="clear" w:color="auto" w:fill="FFFFFF" w:themeFill="background1"/>
        <w:tabs>
          <w:tab w:val="left" w:pos="2580"/>
        </w:tabs>
        <w:spacing w:before="0" w:beforeAutospacing="0" w:after="0" w:afterAutospacing="0"/>
        <w:jc w:val="both"/>
        <w:rPr>
          <w:rFonts w:ascii="Marianne" w:eastAsiaTheme="minorHAnsi" w:hAnsi="Marianne" w:cs="Arial"/>
          <w:b/>
          <w:bCs/>
          <w:sz w:val="22"/>
          <w:szCs w:val="22"/>
          <w:u w:val="single"/>
          <w:lang w:val="en-US" w:eastAsia="en-US"/>
        </w:rPr>
      </w:pPr>
      <w:r w:rsidRPr="000E7466">
        <w:rPr>
          <w:rFonts w:ascii="Marianne" w:eastAsiaTheme="minorHAnsi" w:hAnsi="Marianne" w:cs="Arial"/>
          <w:b/>
          <w:bCs/>
          <w:sz w:val="22"/>
          <w:szCs w:val="22"/>
          <w:u w:val="single"/>
          <w:lang w:val="en-US" w:eastAsia="en-US"/>
        </w:rPr>
        <w:t>Post</w:t>
      </w:r>
      <w:r w:rsidR="00567E01" w:rsidRPr="000E7466">
        <w:rPr>
          <w:rFonts w:ascii="Marianne" w:eastAsiaTheme="minorHAnsi" w:hAnsi="Marianne" w:cs="Arial"/>
          <w:b/>
          <w:bCs/>
          <w:sz w:val="22"/>
          <w:szCs w:val="22"/>
          <w:u w:val="single"/>
          <w:lang w:val="en-US" w:eastAsia="en-US"/>
        </w:rPr>
        <w:t xml:space="preserve"> #1</w:t>
      </w:r>
      <w:r w:rsidR="00E274B8" w:rsidRPr="000E7466">
        <w:rPr>
          <w:rFonts w:ascii="Marianne" w:eastAsiaTheme="minorHAnsi" w:hAnsi="Marianne" w:cs="Arial"/>
          <w:b/>
          <w:bCs/>
          <w:sz w:val="22"/>
          <w:szCs w:val="22"/>
          <w:u w:val="single"/>
          <w:lang w:val="en-US" w:eastAsia="en-US"/>
        </w:rPr>
        <w:t>: participant</w:t>
      </w:r>
    </w:p>
    <w:p w14:paraId="557816AF" w14:textId="77777777" w:rsidR="00650BFA" w:rsidRPr="00E45CCD" w:rsidRDefault="00650BFA" w:rsidP="00650BFA">
      <w:pPr>
        <w:pStyle w:val="xmsonormal"/>
        <w:shd w:val="clear" w:color="auto" w:fill="FFFFFF" w:themeFill="background1"/>
        <w:tabs>
          <w:tab w:val="left" w:pos="2580"/>
        </w:tabs>
        <w:spacing w:before="0" w:beforeAutospacing="0" w:after="0" w:afterAutospacing="0"/>
        <w:jc w:val="both"/>
        <w:rPr>
          <w:rFonts w:ascii="Marianne" w:eastAsiaTheme="minorHAnsi" w:hAnsi="Marianne" w:cs="Arial"/>
          <w:sz w:val="22"/>
          <w:szCs w:val="22"/>
          <w:u w:val="single"/>
          <w:lang w:val="en-US" w:eastAsia="en-US"/>
        </w:rPr>
      </w:pPr>
    </w:p>
    <w:p w14:paraId="7B0B1C46" w14:textId="5AEB4129" w:rsidR="00650BFA" w:rsidRPr="000E7466" w:rsidRDefault="00650BFA" w:rsidP="00650BFA">
      <w:pPr>
        <w:pStyle w:val="xmsonormal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rFonts w:ascii="Marianne" w:eastAsiaTheme="minorHAnsi" w:hAnsi="Marianne" w:cs="Arial"/>
          <w:color w:val="00AC8C"/>
          <w:sz w:val="22"/>
          <w:szCs w:val="22"/>
          <w:lang w:val="en-US" w:eastAsia="en-US"/>
        </w:rPr>
      </w:pPr>
      <w:r w:rsidRPr="000E7466">
        <w:rPr>
          <w:rFonts w:ascii="Marianne" w:eastAsiaTheme="minorHAnsi" w:hAnsi="Marianne" w:cs="Arial"/>
          <w:color w:val="00AC8C"/>
          <w:sz w:val="22"/>
          <w:szCs w:val="22"/>
          <w:lang w:val="en-US" w:eastAsia="en-US"/>
        </w:rPr>
        <w:t xml:space="preserve">Before the event: </w:t>
      </w:r>
    </w:p>
    <w:p w14:paraId="4A82EAC7" w14:textId="77777777" w:rsidR="000E7466" w:rsidRPr="000E7466" w:rsidRDefault="000E7466" w:rsidP="000E7466">
      <w:pPr>
        <w:pStyle w:val="xmsonormal"/>
        <w:shd w:val="clear" w:color="auto" w:fill="FFFFFF" w:themeFill="background1"/>
        <w:spacing w:after="0"/>
        <w:jc w:val="both"/>
        <w:rPr>
          <w:rFonts w:ascii="Marianne" w:eastAsiaTheme="minorHAnsi" w:hAnsi="Marianne" w:cs="Arial"/>
          <w:sz w:val="22"/>
          <w:szCs w:val="22"/>
          <w:lang w:val="en-US" w:eastAsia="en-US"/>
        </w:rPr>
      </w:pPr>
      <w:r w:rsidRPr="000E7466">
        <w:rPr>
          <w:rFonts w:ascii="Marianne" w:eastAsiaTheme="minorHAnsi" w:hAnsi="Marianne" w:cs="Arial"/>
          <w:sz w:val="22"/>
          <w:szCs w:val="22"/>
          <w:lang w:val="en-US" w:eastAsia="en-US"/>
        </w:rPr>
        <w:t>Carbon Border Adjustments Mechanism for Climate: Addressing carbon leakage to strengthen global climate action.</w:t>
      </w:r>
    </w:p>
    <w:p w14:paraId="0E2FBA9B" w14:textId="1EDFA32A" w:rsidR="000E7466" w:rsidRPr="00E45CCD" w:rsidRDefault="000E7466" w:rsidP="000E7466">
      <w:pPr>
        <w:pStyle w:val="xmsonormal"/>
        <w:shd w:val="clear" w:color="auto" w:fill="FFFFFF" w:themeFill="background1"/>
        <w:spacing w:before="0" w:beforeAutospacing="0" w:after="0" w:afterAutospacing="0"/>
        <w:jc w:val="both"/>
        <w:rPr>
          <w:rFonts w:ascii="Marianne" w:eastAsiaTheme="minorHAnsi" w:hAnsi="Marianne" w:cs="Arial"/>
          <w:sz w:val="22"/>
          <w:szCs w:val="22"/>
          <w:lang w:val="en-US" w:eastAsia="en-US"/>
        </w:rPr>
      </w:pPr>
      <w:r w:rsidRPr="000E7466">
        <w:rPr>
          <w:rFonts w:ascii="Marianne" w:eastAsiaTheme="minorHAnsi" w:hAnsi="Marianne" w:cs="Arial"/>
          <w:sz w:val="22"/>
          <w:szCs w:val="22"/>
          <w:lang w:val="en-US" w:eastAsia="en-US"/>
        </w:rPr>
        <w:t xml:space="preserve">Join the #CBAMforClimate high level conference on </w:t>
      </w:r>
      <w:r w:rsidR="0096028A">
        <w:rPr>
          <w:rFonts w:ascii="Marianne" w:eastAsiaTheme="minorHAnsi" w:hAnsi="Marianne" w:cs="Arial"/>
          <w:sz w:val="22"/>
          <w:szCs w:val="22"/>
          <w:lang w:val="en-US" w:eastAsia="en-US"/>
        </w:rPr>
        <w:t>February 12</w:t>
      </w:r>
      <w:r w:rsidRPr="000E7466">
        <w:rPr>
          <w:rFonts w:ascii="Marianne" w:eastAsiaTheme="minorHAnsi" w:hAnsi="Marianne" w:cs="Arial"/>
          <w:sz w:val="22"/>
          <w:szCs w:val="22"/>
          <w:lang w:val="en-US" w:eastAsia="en-US"/>
        </w:rPr>
        <w:t xml:space="preserve">. Register </w:t>
      </w:r>
      <w:r w:rsidRPr="000E7466">
        <w:rPr>
          <w:rFonts w:ascii="Segoe UI Emoji" w:eastAsiaTheme="minorHAnsi" w:hAnsi="Segoe UI Emoji" w:cs="Segoe UI Emoji"/>
          <w:sz w:val="22"/>
          <w:szCs w:val="22"/>
          <w:lang w:val="en-US" w:eastAsia="en-US"/>
        </w:rPr>
        <w:t>➡</w:t>
      </w:r>
      <w:r w:rsidRPr="000E7466">
        <w:rPr>
          <w:rFonts w:ascii="Marianne" w:eastAsiaTheme="minorHAnsi" w:hAnsi="Marianne" w:cs="Arial"/>
          <w:sz w:val="22"/>
          <w:szCs w:val="22"/>
          <w:lang w:val="en-US" w:eastAsia="en-US"/>
        </w:rPr>
        <w:t xml:space="preserve"> http://cbamforclimate.dg-tresor.fr/ #CBAM</w:t>
      </w:r>
    </w:p>
    <w:p w14:paraId="1399B005" w14:textId="77777777" w:rsidR="00650BFA" w:rsidRPr="000E7466" w:rsidRDefault="00220A7F" w:rsidP="00650BFA">
      <w:pPr>
        <w:pStyle w:val="xmsonormal"/>
        <w:numPr>
          <w:ilvl w:val="0"/>
          <w:numId w:val="6"/>
        </w:numPr>
        <w:shd w:val="clear" w:color="auto" w:fill="FFFFFF" w:themeFill="background1"/>
        <w:spacing w:after="0"/>
        <w:jc w:val="both"/>
        <w:rPr>
          <w:rFonts w:ascii="Marianne" w:eastAsiaTheme="minorHAnsi" w:hAnsi="Marianne" w:cs="Arial"/>
          <w:color w:val="00AC8C"/>
          <w:sz w:val="22"/>
          <w:lang w:val="en-US" w:eastAsia="en-US"/>
        </w:rPr>
      </w:pPr>
      <w:r w:rsidRPr="000E7466">
        <w:rPr>
          <w:rFonts w:ascii="Marianne" w:eastAsiaTheme="minorHAnsi" w:hAnsi="Marianne" w:cs="Arial"/>
          <w:color w:val="00AC8C"/>
          <w:sz w:val="22"/>
          <w:lang w:val="en-US" w:eastAsia="en-US"/>
        </w:rPr>
        <w:t>On the day of the event</w:t>
      </w:r>
      <w:r w:rsidR="00650BFA" w:rsidRPr="000E7466">
        <w:rPr>
          <w:rFonts w:ascii="Marianne" w:eastAsiaTheme="minorHAnsi" w:hAnsi="Marianne" w:cs="Arial"/>
          <w:color w:val="00AC8C"/>
          <w:sz w:val="22"/>
          <w:lang w:val="en-US" w:eastAsia="en-US"/>
        </w:rPr>
        <w:t xml:space="preserve">: </w:t>
      </w:r>
    </w:p>
    <w:p w14:paraId="0A027282" w14:textId="77777777" w:rsidR="00220A7F" w:rsidRPr="00E45CCD" w:rsidRDefault="00220A7F" w:rsidP="00650BFA">
      <w:pPr>
        <w:pStyle w:val="xmsonormal"/>
        <w:shd w:val="clear" w:color="auto" w:fill="FFFFFF" w:themeFill="background1"/>
        <w:spacing w:after="0"/>
        <w:jc w:val="both"/>
        <w:rPr>
          <w:rFonts w:ascii="Marianne" w:eastAsiaTheme="minorHAnsi" w:hAnsi="Marianne" w:cs="Arial"/>
          <w:sz w:val="22"/>
          <w:lang w:val="en-US" w:eastAsia="en-US"/>
        </w:rPr>
      </w:pPr>
      <w:r w:rsidRPr="00E45CCD">
        <w:rPr>
          <w:rFonts w:ascii="Marianne" w:eastAsiaTheme="minorHAnsi" w:hAnsi="Marianne" w:cs="Arial"/>
          <w:sz w:val="22"/>
          <w:lang w:val="en-US" w:eastAsia="en-US"/>
        </w:rPr>
        <w:t>Carbon Border Adjustments for Climate: Addressing carbon leakage to strengthen global climate action.</w:t>
      </w:r>
    </w:p>
    <w:p w14:paraId="1AEF8BAB" w14:textId="4DFFD540" w:rsidR="00650BFA" w:rsidRPr="00C34F4B" w:rsidRDefault="00220A7F" w:rsidP="00220A7F">
      <w:pPr>
        <w:pStyle w:val="xmsonormal"/>
        <w:shd w:val="clear" w:color="auto" w:fill="FFFFFF" w:themeFill="background1"/>
        <w:spacing w:after="0"/>
        <w:rPr>
          <w:rFonts w:ascii="Marianne" w:eastAsiaTheme="minorHAnsi" w:hAnsi="Marianne" w:cs="Arial"/>
          <w:sz w:val="22"/>
          <w:lang w:val="en-US" w:eastAsia="en-US"/>
        </w:rPr>
      </w:pPr>
      <w:r w:rsidRPr="00C34F4B">
        <w:rPr>
          <w:rFonts w:ascii="Marianne" w:eastAsiaTheme="minorHAnsi" w:hAnsi="Marianne" w:cs="Arial"/>
          <w:sz w:val="22"/>
          <w:lang w:val="en-US" w:eastAsia="en-US"/>
        </w:rPr>
        <w:t>Watch the #CBAMforClimate high level conference</w:t>
      </w:r>
      <w:r w:rsidR="0096028A" w:rsidRPr="00C34F4B">
        <w:rPr>
          <w:rFonts w:ascii="Marianne" w:eastAsiaTheme="minorHAnsi" w:hAnsi="Marianne" w:cs="Arial"/>
          <w:sz w:val="22"/>
          <w:lang w:val="en-US" w:eastAsia="en-US"/>
        </w:rPr>
        <w:t xml:space="preserve"> live online</w:t>
      </w:r>
      <w:r w:rsidRPr="00C34F4B">
        <w:rPr>
          <w:rFonts w:ascii="Marianne" w:eastAsiaTheme="minorHAnsi" w:hAnsi="Marianne" w:cs="Arial"/>
          <w:sz w:val="22"/>
          <w:lang w:val="en-US" w:eastAsia="en-US"/>
        </w:rPr>
        <w:t xml:space="preserve"> </w:t>
      </w:r>
      <w:r w:rsidR="00650BFA" w:rsidRPr="00C34F4B">
        <w:rPr>
          <w:rFonts w:ascii="Segoe UI Emoji" w:eastAsiaTheme="minorHAnsi" w:hAnsi="Segoe UI Emoji" w:cs="Segoe UI Emoji"/>
          <w:sz w:val="22"/>
          <w:lang w:val="en-US" w:eastAsia="en-US"/>
        </w:rPr>
        <w:t>➡</w:t>
      </w:r>
      <w:r w:rsidR="00650BFA" w:rsidRPr="00C34F4B">
        <w:rPr>
          <w:rFonts w:ascii="Marianne" w:eastAsiaTheme="minorHAnsi" w:hAnsi="Marianne" w:cs="Arial"/>
          <w:sz w:val="22"/>
          <w:lang w:val="en-US" w:eastAsia="en-US"/>
        </w:rPr>
        <w:t xml:space="preserve"> </w:t>
      </w:r>
      <w:hyperlink r:id="rId11" w:history="1">
        <w:r w:rsidR="00C34F4B" w:rsidRPr="00C83977">
          <w:rPr>
            <w:rStyle w:val="Lienhypertexte"/>
            <w:rFonts w:ascii="Marianne" w:eastAsiaTheme="minorHAnsi" w:hAnsi="Marianne" w:cs="Arial"/>
            <w:sz w:val="22"/>
            <w:lang w:val="en-US" w:eastAsia="en-US"/>
          </w:rPr>
          <w:t>https://www.economie.gouv.fr/actualites/les-enjeux-economiques-de-la-transition-vers-la-neutralite-carbone</w:t>
        </w:r>
      </w:hyperlink>
      <w:r w:rsidR="00C34F4B">
        <w:rPr>
          <w:rStyle w:val="Lienhypertexte"/>
          <w:rFonts w:ascii="Marianne" w:eastAsiaTheme="minorHAnsi" w:hAnsi="Marianne" w:cs="Arial"/>
          <w:color w:val="auto"/>
          <w:sz w:val="22"/>
          <w:u w:val="none"/>
          <w:lang w:val="en-US" w:eastAsia="en-US"/>
        </w:rPr>
        <w:t xml:space="preserve"> </w:t>
      </w:r>
      <w:r w:rsidR="00650BFA" w:rsidRPr="00C34F4B">
        <w:rPr>
          <w:rFonts w:ascii="Marianne" w:eastAsiaTheme="minorHAnsi" w:hAnsi="Marianne" w:cs="Arial"/>
          <w:sz w:val="22"/>
          <w:lang w:val="en-US" w:eastAsia="en-US"/>
        </w:rPr>
        <w:t>#</w:t>
      </w:r>
      <w:r w:rsidRPr="00C34F4B">
        <w:rPr>
          <w:rFonts w:ascii="Marianne" w:eastAsiaTheme="minorHAnsi" w:hAnsi="Marianne" w:cs="Arial"/>
          <w:sz w:val="22"/>
          <w:lang w:val="en-US" w:eastAsia="en-US"/>
        </w:rPr>
        <w:t>CBAM</w:t>
      </w:r>
    </w:p>
    <w:p w14:paraId="72CDD990" w14:textId="77777777" w:rsidR="00AC162D" w:rsidRPr="00E45CCD" w:rsidRDefault="00AC162D" w:rsidP="00AC162D">
      <w:pPr>
        <w:pStyle w:val="xmsonormal"/>
        <w:shd w:val="clear" w:color="auto" w:fill="FFFFFF" w:themeFill="background1"/>
        <w:spacing w:before="0" w:beforeAutospacing="0" w:after="0" w:afterAutospacing="0"/>
        <w:jc w:val="both"/>
        <w:rPr>
          <w:rFonts w:ascii="Marianne" w:eastAsiaTheme="minorHAnsi" w:hAnsi="Marianne" w:cs="Arial"/>
          <w:sz w:val="22"/>
          <w:szCs w:val="22"/>
          <w:u w:val="single"/>
          <w:lang w:val="en-US" w:eastAsia="en-US"/>
        </w:rPr>
      </w:pPr>
      <w:r w:rsidRPr="00E45CCD">
        <w:rPr>
          <w:rFonts w:ascii="Marianne" w:eastAsiaTheme="minorHAnsi" w:hAnsi="Marianne" w:cs="Arial"/>
          <w:sz w:val="22"/>
          <w:szCs w:val="22"/>
          <w:u w:val="single"/>
          <w:lang w:val="en-US" w:eastAsia="en-US"/>
        </w:rPr>
        <w:t xml:space="preserve">Post </w:t>
      </w:r>
      <w:r w:rsidR="0094260F" w:rsidRPr="00E45CCD">
        <w:rPr>
          <w:rFonts w:ascii="Marianne" w:eastAsiaTheme="minorHAnsi" w:hAnsi="Marianne" w:cs="Arial"/>
          <w:sz w:val="22"/>
          <w:szCs w:val="22"/>
          <w:u w:val="single"/>
          <w:lang w:val="en-US" w:eastAsia="en-US"/>
        </w:rPr>
        <w:t>#</w:t>
      </w:r>
      <w:r w:rsidRPr="00E45CCD">
        <w:rPr>
          <w:rFonts w:ascii="Marianne" w:eastAsiaTheme="minorHAnsi" w:hAnsi="Marianne" w:cs="Arial"/>
          <w:sz w:val="22"/>
          <w:szCs w:val="22"/>
          <w:u w:val="single"/>
          <w:lang w:val="en-US" w:eastAsia="en-US"/>
        </w:rPr>
        <w:t>2</w:t>
      </w:r>
      <w:r w:rsidR="00E274B8" w:rsidRPr="00E45CCD">
        <w:rPr>
          <w:rFonts w:ascii="Marianne" w:eastAsiaTheme="minorHAnsi" w:hAnsi="Marianne" w:cs="Arial"/>
          <w:sz w:val="22"/>
          <w:szCs w:val="22"/>
          <w:u w:val="single"/>
          <w:lang w:val="en-US" w:eastAsia="en-US"/>
        </w:rPr>
        <w:t>: speaker</w:t>
      </w:r>
    </w:p>
    <w:p w14:paraId="5E205D3A" w14:textId="77777777" w:rsidR="00220A7F" w:rsidRPr="00E45CCD" w:rsidRDefault="00220A7F" w:rsidP="00AC162D">
      <w:pPr>
        <w:pStyle w:val="xmsonormal"/>
        <w:shd w:val="clear" w:color="auto" w:fill="FFFFFF" w:themeFill="background1"/>
        <w:spacing w:before="0" w:beforeAutospacing="0" w:after="0" w:afterAutospacing="0"/>
        <w:jc w:val="both"/>
        <w:rPr>
          <w:rFonts w:ascii="Marianne" w:eastAsiaTheme="minorHAnsi" w:hAnsi="Marianne" w:cs="Arial"/>
          <w:i/>
          <w:sz w:val="22"/>
          <w:lang w:val="en-US" w:eastAsia="en-US"/>
        </w:rPr>
      </w:pPr>
      <w:r w:rsidRPr="00E45CCD">
        <w:rPr>
          <w:rFonts w:ascii="Marianne" w:eastAsiaTheme="minorHAnsi" w:hAnsi="Marianne" w:cs="Arial"/>
          <w:i/>
          <w:sz w:val="22"/>
          <w:lang w:val="en-US" w:eastAsia="en-US"/>
        </w:rPr>
        <w:t>Modify the highlighted text according to your name/name of your entity.</w:t>
      </w:r>
    </w:p>
    <w:p w14:paraId="1AA553E9" w14:textId="77777777" w:rsidR="00220A7F" w:rsidRPr="00E45CCD" w:rsidRDefault="00220A7F" w:rsidP="00220A7F">
      <w:pPr>
        <w:pStyle w:val="xmsonormal"/>
        <w:shd w:val="clear" w:color="auto" w:fill="FFFFFF" w:themeFill="background1"/>
        <w:spacing w:before="0" w:beforeAutospacing="0" w:after="0" w:afterAutospacing="0"/>
        <w:jc w:val="both"/>
        <w:rPr>
          <w:rFonts w:ascii="Marianne" w:eastAsiaTheme="minorHAnsi" w:hAnsi="Marianne" w:cs="Arial"/>
          <w:sz w:val="22"/>
          <w:szCs w:val="22"/>
          <w:u w:val="single"/>
          <w:lang w:val="en-US" w:eastAsia="en-US"/>
        </w:rPr>
      </w:pPr>
    </w:p>
    <w:p w14:paraId="5390E351" w14:textId="77777777" w:rsidR="00220A7F" w:rsidRPr="000E7466" w:rsidRDefault="00220A7F" w:rsidP="00220A7F">
      <w:pPr>
        <w:pStyle w:val="xmsonormal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jc w:val="both"/>
        <w:rPr>
          <w:rFonts w:ascii="Marianne" w:eastAsiaTheme="minorHAnsi" w:hAnsi="Marianne" w:cs="Arial"/>
          <w:color w:val="00AC8C"/>
          <w:sz w:val="22"/>
          <w:szCs w:val="22"/>
          <w:lang w:val="en-US" w:eastAsia="en-US"/>
        </w:rPr>
      </w:pPr>
      <w:r w:rsidRPr="000E7466">
        <w:rPr>
          <w:rFonts w:ascii="Marianne" w:eastAsiaTheme="minorHAnsi" w:hAnsi="Marianne" w:cs="Arial"/>
          <w:color w:val="00AC8C"/>
          <w:sz w:val="22"/>
          <w:szCs w:val="22"/>
          <w:lang w:val="en-US" w:eastAsia="en-US"/>
        </w:rPr>
        <w:t>Before the event</w:t>
      </w:r>
    </w:p>
    <w:p w14:paraId="786D73D0" w14:textId="487BCCD4" w:rsidR="005D6701" w:rsidRPr="00E45CCD" w:rsidRDefault="00220A7F" w:rsidP="005D6701">
      <w:pPr>
        <w:pStyle w:val="xmsonormal"/>
        <w:shd w:val="clear" w:color="auto" w:fill="FFFFFF" w:themeFill="background1"/>
        <w:spacing w:after="0"/>
        <w:rPr>
          <w:rFonts w:ascii="Marianne" w:eastAsiaTheme="minorHAnsi" w:hAnsi="Marianne" w:cs="Arial"/>
          <w:sz w:val="22"/>
          <w:lang w:val="en-US" w:eastAsia="en-US"/>
        </w:rPr>
      </w:pPr>
      <w:r w:rsidRPr="00E45CCD">
        <w:rPr>
          <w:rFonts w:ascii="Marianne" w:eastAsiaTheme="minorHAnsi" w:hAnsi="Marianne" w:cs="Arial"/>
          <w:sz w:val="22"/>
          <w:lang w:val="en-US" w:eastAsia="en-US"/>
        </w:rPr>
        <w:lastRenderedPageBreak/>
        <w:t xml:space="preserve">Join me on </w:t>
      </w:r>
      <w:r w:rsidR="0096028A">
        <w:rPr>
          <w:rFonts w:ascii="Marianne" w:eastAsiaTheme="minorHAnsi" w:hAnsi="Marianne" w:cs="Arial"/>
          <w:sz w:val="22"/>
          <w:lang w:val="en-US" w:eastAsia="en-US"/>
        </w:rPr>
        <w:t>February</w:t>
      </w:r>
      <w:r w:rsidR="0096028A" w:rsidRPr="00E45CCD">
        <w:rPr>
          <w:rFonts w:ascii="Marianne" w:eastAsiaTheme="minorHAnsi" w:hAnsi="Marianne" w:cs="Arial"/>
          <w:sz w:val="22"/>
          <w:lang w:val="en-US" w:eastAsia="en-US"/>
        </w:rPr>
        <w:t xml:space="preserve"> </w:t>
      </w:r>
      <w:r w:rsidR="00632C43">
        <w:rPr>
          <w:rFonts w:ascii="Marianne" w:eastAsiaTheme="minorHAnsi" w:hAnsi="Marianne" w:cs="Arial"/>
          <w:sz w:val="22"/>
          <w:lang w:val="en-US" w:eastAsia="en-US"/>
        </w:rPr>
        <w:t>12</w:t>
      </w:r>
      <w:r w:rsidRPr="00E45CCD">
        <w:rPr>
          <w:rFonts w:ascii="Marianne" w:eastAsiaTheme="minorHAnsi" w:hAnsi="Marianne" w:cs="Arial"/>
          <w:sz w:val="22"/>
          <w:lang w:val="en-US" w:eastAsia="en-US"/>
        </w:rPr>
        <w:t xml:space="preserve"> to discuss </w:t>
      </w:r>
      <w:r w:rsidR="00D22EF8" w:rsidRPr="00E45CCD">
        <w:rPr>
          <w:rFonts w:ascii="Marianne" w:eastAsiaTheme="minorHAnsi" w:hAnsi="Marianne" w:cs="Arial"/>
          <w:sz w:val="22"/>
          <w:lang w:val="en-US" w:eastAsia="en-US"/>
        </w:rPr>
        <w:t>Carbon Border Adjustments for Climate #CBAMforClimate</w:t>
      </w:r>
      <w:r w:rsidR="005D6701" w:rsidRPr="00E45CCD">
        <w:rPr>
          <w:rFonts w:ascii="Marianne" w:eastAsiaTheme="minorHAnsi" w:hAnsi="Marianne" w:cs="Arial"/>
          <w:sz w:val="22"/>
          <w:lang w:val="en-US" w:eastAsia="en-US"/>
        </w:rPr>
        <w:t xml:space="preserve">, on panel </w:t>
      </w:r>
      <w:r w:rsidR="005D6701" w:rsidRPr="00632C43">
        <w:rPr>
          <w:rFonts w:ascii="Marianne" w:eastAsiaTheme="minorHAnsi" w:hAnsi="Marianne" w:cs="Arial"/>
          <w:sz w:val="22"/>
          <w:highlight w:val="green"/>
          <w:lang w:val="en-US" w:eastAsia="en-US"/>
        </w:rPr>
        <w:t>Number of the session/Name of the session</w:t>
      </w:r>
      <w:r w:rsidR="005D6701" w:rsidRPr="00E45CCD">
        <w:rPr>
          <w:rFonts w:ascii="Marianne" w:eastAsiaTheme="minorHAnsi" w:hAnsi="Marianne" w:cs="Arial"/>
          <w:sz w:val="22"/>
          <w:lang w:val="en-US" w:eastAsia="en-US"/>
        </w:rPr>
        <w:t xml:space="preserve">. Agenda and registration </w:t>
      </w:r>
      <w:r w:rsidR="005D6701" w:rsidRPr="00E45CCD">
        <w:rPr>
          <w:rFonts w:ascii="Segoe UI Emoji" w:eastAsiaTheme="minorHAnsi" w:hAnsi="Segoe UI Emoji" w:cs="Segoe UI Emoji"/>
          <w:sz w:val="22"/>
          <w:lang w:val="en-US" w:eastAsia="en-US"/>
        </w:rPr>
        <w:t>➡</w:t>
      </w:r>
      <w:r w:rsidR="005D6701" w:rsidRPr="00E45CCD">
        <w:rPr>
          <w:rFonts w:ascii="Marianne" w:eastAsiaTheme="minorHAnsi" w:hAnsi="Marianne" w:cs="Arial"/>
          <w:sz w:val="22"/>
          <w:lang w:val="en-US" w:eastAsia="en-US"/>
        </w:rPr>
        <w:t xml:space="preserve"> </w:t>
      </w:r>
      <w:hyperlink r:id="rId12" w:history="1">
        <w:r w:rsidR="005D6701" w:rsidRPr="00E45CCD">
          <w:rPr>
            <w:rStyle w:val="Lienhypertexte"/>
            <w:rFonts w:ascii="Marianne" w:eastAsiaTheme="minorHAnsi" w:hAnsi="Marianne" w:cs="Arial"/>
            <w:sz w:val="22"/>
            <w:lang w:val="en-US" w:eastAsia="en-US"/>
          </w:rPr>
          <w:t>http://cbamforclimate.dg-tresor.fr/</w:t>
        </w:r>
      </w:hyperlink>
      <w:r w:rsidR="005D6701" w:rsidRPr="00E45CCD">
        <w:rPr>
          <w:rFonts w:ascii="Marianne" w:eastAsiaTheme="minorHAnsi" w:hAnsi="Marianne" w:cs="Arial"/>
          <w:sz w:val="22"/>
          <w:lang w:val="en-US" w:eastAsia="en-US"/>
        </w:rPr>
        <w:t xml:space="preserve"> #CBAM</w:t>
      </w:r>
      <w:r w:rsidR="00AA5D16" w:rsidRPr="00E45CCD">
        <w:rPr>
          <w:rFonts w:ascii="Marianne" w:eastAsiaTheme="minorHAnsi" w:hAnsi="Marianne" w:cs="Arial"/>
          <w:sz w:val="22"/>
          <w:lang w:val="en-US" w:eastAsia="en-US"/>
        </w:rPr>
        <w:t xml:space="preserve"> </w:t>
      </w:r>
    </w:p>
    <w:p w14:paraId="1A00E727" w14:textId="77777777" w:rsidR="00220A7F" w:rsidRPr="000E7466" w:rsidRDefault="005D6701" w:rsidP="00220A7F">
      <w:pPr>
        <w:pStyle w:val="xmsonormal"/>
        <w:numPr>
          <w:ilvl w:val="0"/>
          <w:numId w:val="6"/>
        </w:numPr>
        <w:shd w:val="clear" w:color="auto" w:fill="FFFFFF" w:themeFill="background1"/>
        <w:spacing w:after="0"/>
        <w:jc w:val="both"/>
        <w:rPr>
          <w:rFonts w:ascii="Marianne" w:eastAsiaTheme="minorHAnsi" w:hAnsi="Marianne" w:cs="Arial"/>
          <w:color w:val="00AC8C"/>
          <w:sz w:val="22"/>
          <w:lang w:val="en-US" w:eastAsia="en-US"/>
        </w:rPr>
      </w:pPr>
      <w:r w:rsidRPr="000E7466">
        <w:rPr>
          <w:rFonts w:ascii="Marianne" w:eastAsiaTheme="minorHAnsi" w:hAnsi="Marianne" w:cs="Arial"/>
          <w:color w:val="00AC8C"/>
          <w:sz w:val="22"/>
          <w:lang w:val="en-US" w:eastAsia="en-US"/>
        </w:rPr>
        <w:t xml:space="preserve">On the day of the event </w:t>
      </w:r>
    </w:p>
    <w:p w14:paraId="2FB08EEC" w14:textId="01E2BA73" w:rsidR="00AA5D16" w:rsidRPr="00C34F4B" w:rsidRDefault="00AA5D16" w:rsidP="00220A7F">
      <w:pPr>
        <w:pStyle w:val="xmsonormal"/>
        <w:shd w:val="clear" w:color="auto" w:fill="FFFFFF" w:themeFill="background1"/>
        <w:spacing w:after="0"/>
        <w:jc w:val="both"/>
        <w:rPr>
          <w:rFonts w:ascii="Marianne" w:eastAsiaTheme="minorHAnsi" w:hAnsi="Marianne" w:cs="Arial"/>
          <w:sz w:val="22"/>
          <w:lang w:val="en-US" w:eastAsia="en-US"/>
        </w:rPr>
      </w:pPr>
      <w:r w:rsidRPr="00632C43">
        <w:rPr>
          <w:rFonts w:ascii="Marianne" w:eastAsiaTheme="minorHAnsi" w:hAnsi="Marianne" w:cs="Arial"/>
          <w:sz w:val="22"/>
          <w:lang w:val="en-US" w:eastAsia="en-US"/>
        </w:rPr>
        <w:t xml:space="preserve">#CBAMforClimate Carbon Border Adjustments for Climate: join me today at </w:t>
      </w:r>
      <w:r w:rsidRPr="00632C43">
        <w:rPr>
          <w:rFonts w:ascii="Marianne" w:eastAsiaTheme="minorHAnsi" w:hAnsi="Marianne" w:cs="Arial"/>
          <w:sz w:val="22"/>
          <w:highlight w:val="green"/>
          <w:lang w:val="en-US" w:eastAsia="en-US"/>
        </w:rPr>
        <w:t>X:00 PM</w:t>
      </w:r>
      <w:r w:rsidRPr="00632C43">
        <w:rPr>
          <w:rFonts w:ascii="Marianne" w:eastAsiaTheme="minorHAnsi" w:hAnsi="Marianne" w:cs="Arial"/>
          <w:sz w:val="22"/>
          <w:lang w:val="en-US" w:eastAsia="en-US"/>
        </w:rPr>
        <w:t xml:space="preserve"> for the online high level international conference. </w:t>
      </w:r>
      <w:r w:rsidRPr="00C34F4B">
        <w:rPr>
          <w:rFonts w:ascii="Marianne" w:eastAsiaTheme="minorHAnsi" w:hAnsi="Marianne" w:cs="Arial"/>
          <w:sz w:val="22"/>
          <w:lang w:val="en-US" w:eastAsia="en-US"/>
        </w:rPr>
        <w:t xml:space="preserve">Watch live </w:t>
      </w:r>
      <w:r w:rsidRPr="00C34F4B">
        <w:rPr>
          <w:rFonts w:ascii="Segoe UI Emoji" w:eastAsiaTheme="minorHAnsi" w:hAnsi="Segoe UI Emoji" w:cs="Segoe UI Emoji"/>
          <w:sz w:val="22"/>
          <w:lang w:val="en-US" w:eastAsia="en-US"/>
        </w:rPr>
        <w:t>➡</w:t>
      </w:r>
      <w:r w:rsidRPr="00C34F4B">
        <w:rPr>
          <w:rFonts w:ascii="Marianne" w:eastAsiaTheme="minorHAnsi" w:hAnsi="Marianne" w:cs="Arial"/>
          <w:sz w:val="22"/>
          <w:lang w:val="en-US" w:eastAsia="en-US"/>
        </w:rPr>
        <w:t xml:space="preserve">  </w:t>
      </w:r>
      <w:hyperlink r:id="rId13" w:history="1">
        <w:r w:rsidR="00C34F4B" w:rsidRPr="00C83977">
          <w:rPr>
            <w:rStyle w:val="Lienhypertexte"/>
            <w:rFonts w:ascii="Marianne" w:eastAsiaTheme="minorHAnsi" w:hAnsi="Marianne" w:cs="Arial"/>
            <w:sz w:val="22"/>
            <w:lang w:val="en-US" w:eastAsia="en-US"/>
          </w:rPr>
          <w:t>https://www.economie.gouv.fr/actualites/les-enjeux-economiques-de-la-transition-vers-la-neutralite-carbone</w:t>
        </w:r>
      </w:hyperlink>
      <w:r w:rsidR="00C34F4B">
        <w:rPr>
          <w:rFonts w:ascii="Marianne" w:eastAsiaTheme="minorHAnsi" w:hAnsi="Marianne" w:cs="Arial"/>
          <w:sz w:val="22"/>
          <w:lang w:val="en-US" w:eastAsia="en-US"/>
        </w:rPr>
        <w:t xml:space="preserve"> #</w:t>
      </w:r>
      <w:r w:rsidRPr="00C34F4B">
        <w:rPr>
          <w:rFonts w:ascii="Marianne" w:eastAsiaTheme="minorHAnsi" w:hAnsi="Marianne" w:cs="Arial"/>
          <w:sz w:val="22"/>
          <w:lang w:val="en-US" w:eastAsia="en-US"/>
        </w:rPr>
        <w:t>CBAM</w:t>
      </w:r>
    </w:p>
    <w:p w14:paraId="2367BFB7" w14:textId="697C2AE3" w:rsidR="00E274B8" w:rsidRPr="00E45CCD" w:rsidRDefault="00771FBA" w:rsidP="00E274B8">
      <w:pPr>
        <w:pStyle w:val="xmsonormal"/>
        <w:shd w:val="clear" w:color="auto" w:fill="FFFFFF" w:themeFill="background1"/>
        <w:spacing w:before="0" w:beforeAutospacing="0" w:after="0" w:afterAutospacing="0"/>
        <w:jc w:val="both"/>
        <w:rPr>
          <w:rFonts w:ascii="Marianne" w:eastAsiaTheme="minorHAnsi" w:hAnsi="Marianne" w:cs="Arial"/>
          <w:i/>
          <w:sz w:val="22"/>
          <w:lang w:val="en-US" w:eastAsia="en-US"/>
        </w:rPr>
      </w:pPr>
      <w:r w:rsidRPr="00E45CCD">
        <w:rPr>
          <w:rFonts w:ascii="Marianne" w:hAnsi="Marianne" w:cs="Arial"/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14037D3D" wp14:editId="48382C77">
            <wp:simplePos x="0" y="0"/>
            <wp:positionH relativeFrom="margin">
              <wp:align>right</wp:align>
            </wp:positionH>
            <wp:positionV relativeFrom="paragraph">
              <wp:posOffset>200660</wp:posOffset>
            </wp:positionV>
            <wp:extent cx="5760720" cy="3239770"/>
            <wp:effectExtent l="0" t="0" r="0" b="0"/>
            <wp:wrapThrough wrapText="bothSides">
              <wp:wrapPolygon edited="0">
                <wp:start x="0" y="0"/>
                <wp:lineTo x="0" y="21465"/>
                <wp:lineTo x="21500" y="21465"/>
                <wp:lineTo x="21500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4B8" w:rsidRPr="00E45CCD">
        <w:rPr>
          <w:rFonts w:ascii="Marianne" w:eastAsiaTheme="minorHAnsi" w:hAnsi="Marianne" w:cs="Arial"/>
          <w:i/>
          <w:sz w:val="22"/>
          <w:lang w:val="en-US" w:eastAsia="en-US"/>
        </w:rPr>
        <w:t xml:space="preserve">You can use the social media vignette below </w:t>
      </w:r>
      <w:r w:rsidR="0094260F" w:rsidRPr="00E45CCD">
        <w:rPr>
          <w:rFonts w:ascii="Marianne" w:eastAsiaTheme="minorHAnsi" w:hAnsi="Marianne" w:cs="Arial"/>
          <w:i/>
          <w:sz w:val="22"/>
          <w:lang w:val="en-US" w:eastAsia="en-US"/>
        </w:rPr>
        <w:t>to illustrate</w:t>
      </w:r>
      <w:r w:rsidR="00E274B8" w:rsidRPr="00E45CCD">
        <w:rPr>
          <w:rFonts w:ascii="Marianne" w:eastAsiaTheme="minorHAnsi" w:hAnsi="Marianne" w:cs="Arial"/>
          <w:i/>
          <w:sz w:val="22"/>
          <w:lang w:val="en-US" w:eastAsia="en-US"/>
        </w:rPr>
        <w:t xml:space="preserve"> your post:</w:t>
      </w:r>
    </w:p>
    <w:p w14:paraId="684738F0" w14:textId="0F603505" w:rsidR="00527D6C" w:rsidRDefault="00527D6C" w:rsidP="001C13BF">
      <w:pPr>
        <w:pStyle w:val="xmsonormal"/>
        <w:shd w:val="clear" w:color="auto" w:fill="FFFFFF" w:themeFill="background1"/>
        <w:spacing w:after="0"/>
        <w:rPr>
          <w:rFonts w:ascii="Marianne" w:eastAsia="Arial" w:hAnsi="Marianne" w:cs="Arial"/>
          <w:b/>
          <w:bCs/>
          <w:color w:val="00AC8C"/>
          <w:lang w:val="en-US"/>
        </w:rPr>
      </w:pPr>
      <w:r>
        <w:rPr>
          <w:rFonts w:ascii="Marianne" w:eastAsia="Arial" w:hAnsi="Marianne" w:cs="Arial"/>
          <w:b/>
          <w:bCs/>
          <w:color w:val="00AC8C"/>
          <w:lang w:val="en-US"/>
        </w:rPr>
        <w:t>Introduction</w:t>
      </w:r>
    </w:p>
    <w:p w14:paraId="78DEAE85" w14:textId="216F82A7" w:rsidR="00527D6C" w:rsidRPr="00527D6C" w:rsidRDefault="00527D6C" w:rsidP="00C32222">
      <w:pPr>
        <w:pStyle w:val="xmsonormal"/>
        <w:numPr>
          <w:ilvl w:val="0"/>
          <w:numId w:val="10"/>
        </w:numPr>
        <w:shd w:val="clear" w:color="auto" w:fill="FFFFFF" w:themeFill="background1"/>
        <w:spacing w:after="0"/>
        <w:rPr>
          <w:rFonts w:ascii="Marianne" w:eastAsia="Arial" w:hAnsi="Marianne" w:cs="Arial"/>
          <w:lang w:val="en-US"/>
        </w:rPr>
      </w:pPr>
      <w:r w:rsidRPr="00527D6C">
        <w:rPr>
          <w:rFonts w:ascii="Marianne" w:eastAsia="Arial" w:hAnsi="Marianne" w:cs="Arial"/>
          <w:lang w:val="en-US"/>
        </w:rPr>
        <w:t>@Eric_R_Lombard</w:t>
      </w:r>
      <w:r w:rsidR="00C32222">
        <w:rPr>
          <w:rFonts w:ascii="Marianne" w:eastAsia="Arial" w:hAnsi="Marianne" w:cs="Arial"/>
          <w:lang w:val="en-US"/>
        </w:rPr>
        <w:t xml:space="preserve"> </w:t>
      </w:r>
      <w:r w:rsidR="00C32222" w:rsidRPr="00C32222">
        <w:rPr>
          <w:rFonts w:ascii="Marianne" w:eastAsia="Arial" w:hAnsi="Marianne" w:cs="Arial"/>
          <w:lang w:val="en-US"/>
        </w:rPr>
        <w:t>@Economie_Gouv</w:t>
      </w:r>
    </w:p>
    <w:p w14:paraId="16908C20" w14:textId="77777777" w:rsidR="00527D6C" w:rsidRDefault="00527D6C" w:rsidP="001C13BF">
      <w:pPr>
        <w:pStyle w:val="xmsonormal"/>
        <w:shd w:val="clear" w:color="auto" w:fill="FFFFFF" w:themeFill="background1"/>
        <w:spacing w:after="0"/>
        <w:rPr>
          <w:rFonts w:ascii="Marianne" w:hAnsi="Marianne" w:cs="Arial"/>
          <w:b/>
          <w:color w:val="00AC8C"/>
        </w:rPr>
      </w:pPr>
      <w:r>
        <w:rPr>
          <w:rFonts w:ascii="Marianne" w:eastAsia="Arial" w:hAnsi="Marianne" w:cs="Arial"/>
          <w:b/>
          <w:bCs/>
          <w:color w:val="00AC8C"/>
          <w:lang w:val="en-US"/>
        </w:rPr>
        <w:t xml:space="preserve">Session </w:t>
      </w:r>
      <w:proofErr w:type="gramStart"/>
      <w:r>
        <w:rPr>
          <w:rFonts w:ascii="Marianne" w:eastAsia="Arial" w:hAnsi="Marianne" w:cs="Arial"/>
          <w:b/>
          <w:bCs/>
          <w:color w:val="00AC8C"/>
          <w:lang w:val="en-US"/>
        </w:rPr>
        <w:t>1</w:t>
      </w:r>
      <w:r w:rsidR="001C13BF" w:rsidRPr="00E45CCD">
        <w:rPr>
          <w:rFonts w:ascii="Marianne" w:eastAsia="Arial" w:hAnsi="Marianne" w:cs="Arial"/>
          <w:b/>
          <w:bCs/>
          <w:color w:val="00AC8C"/>
          <w:lang w:val="en-US"/>
        </w:rPr>
        <w:t xml:space="preserve"> :</w:t>
      </w:r>
      <w:proofErr w:type="gramEnd"/>
      <w:r w:rsidR="001C13BF" w:rsidRPr="00E45CCD">
        <w:rPr>
          <w:rFonts w:ascii="Marianne" w:eastAsia="Arial" w:hAnsi="Marianne" w:cs="Arial"/>
          <w:b/>
          <w:bCs/>
          <w:noProof/>
          <w:color w:val="00AC8C"/>
          <w:lang w:val="fr-FR" w:eastAsia="fr-FR"/>
        </w:rPr>
        <w:drawing>
          <wp:inline distT="0" distB="0" distL="0" distR="0" wp14:anchorId="40295AAD" wp14:editId="0D88753E">
            <wp:extent cx="28575" cy="95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3BF" w:rsidRPr="00E45CCD">
        <w:rPr>
          <w:rFonts w:ascii="Marianne" w:hAnsi="Marianne" w:cs="Arial"/>
          <w:b/>
          <w:color w:val="00AC8C"/>
        </w:rPr>
        <w:t xml:space="preserve"> </w:t>
      </w:r>
      <w:r>
        <w:rPr>
          <w:rFonts w:ascii="Marianne" w:hAnsi="Marianne" w:cs="Arial"/>
          <w:b/>
          <w:color w:val="00AC8C"/>
        </w:rPr>
        <w:t>Lessons learnt from the first year of the implementation of the CBAM</w:t>
      </w:r>
    </w:p>
    <w:p w14:paraId="1B2CEA91" w14:textId="77777777" w:rsidR="00527D6C" w:rsidRPr="00527D6C" w:rsidRDefault="00527D6C" w:rsidP="00C449FE">
      <w:pPr>
        <w:pStyle w:val="xmsonormal"/>
        <w:numPr>
          <w:ilvl w:val="0"/>
          <w:numId w:val="7"/>
        </w:numPr>
        <w:shd w:val="clear" w:color="auto" w:fill="FFFFFF" w:themeFill="background1"/>
        <w:spacing w:before="0" w:beforeAutospacing="0" w:after="0"/>
        <w:rPr>
          <w:rStyle w:val="css-901oao"/>
          <w:rFonts w:ascii="Marianne" w:hAnsi="Marianne" w:cs="Arial"/>
          <w:lang w:val="fr-FR"/>
        </w:rPr>
      </w:pPr>
      <w:r w:rsidRPr="00527D6C">
        <w:rPr>
          <w:rStyle w:val="css-901oao"/>
          <w:rFonts w:ascii="Marianne" w:hAnsi="Marianne" w:cs="Arial"/>
          <w:lang w:val="fr-FR"/>
        </w:rPr>
        <w:t xml:space="preserve">Andrei </w:t>
      </w:r>
      <w:proofErr w:type="spellStart"/>
      <w:r w:rsidRPr="00527D6C">
        <w:rPr>
          <w:rStyle w:val="css-901oao"/>
          <w:rFonts w:ascii="Marianne" w:hAnsi="Marianne" w:cs="Arial"/>
          <w:lang w:val="fr-FR"/>
        </w:rPr>
        <w:t>Marcu</w:t>
      </w:r>
      <w:proofErr w:type="spellEnd"/>
      <w:r w:rsidRPr="00527D6C">
        <w:rPr>
          <w:rStyle w:val="css-901oao"/>
          <w:rFonts w:ascii="Marianne" w:hAnsi="Marianne" w:cs="Arial"/>
          <w:lang w:val="fr-FR"/>
        </w:rPr>
        <w:t xml:space="preserve"> @ERCST_org  </w:t>
      </w:r>
    </w:p>
    <w:p w14:paraId="4D46248D" w14:textId="2A2CFE84" w:rsidR="00527D6C" w:rsidRPr="00527D6C" w:rsidRDefault="00527D6C" w:rsidP="00C449FE">
      <w:pPr>
        <w:pStyle w:val="xmsonormal"/>
        <w:numPr>
          <w:ilvl w:val="0"/>
          <w:numId w:val="7"/>
        </w:numPr>
        <w:shd w:val="clear" w:color="auto" w:fill="FFFFFF" w:themeFill="background1"/>
        <w:spacing w:before="0" w:beforeAutospacing="0" w:after="0"/>
        <w:rPr>
          <w:rFonts w:ascii="Marianne" w:eastAsia="Arial" w:hAnsi="Marianne" w:cs="Arial"/>
          <w:lang w:val="fr-FR"/>
        </w:rPr>
      </w:pPr>
      <w:r w:rsidRPr="00527D6C">
        <w:rPr>
          <w:rFonts w:ascii="Marianne" w:eastAsia="Arial" w:hAnsi="Marianne" w:cs="Arial"/>
          <w:lang w:val="fr-FR"/>
        </w:rPr>
        <w:t>@gerass_thomas @EU_Taxud @EU_Commission</w:t>
      </w:r>
    </w:p>
    <w:p w14:paraId="2473578C" w14:textId="506DC4AB" w:rsidR="00527D6C" w:rsidRDefault="00094E98" w:rsidP="00C449FE">
      <w:pPr>
        <w:pStyle w:val="xmsonormal"/>
        <w:numPr>
          <w:ilvl w:val="0"/>
          <w:numId w:val="7"/>
        </w:numPr>
        <w:shd w:val="clear" w:color="auto" w:fill="FFFFFF" w:themeFill="background1"/>
        <w:spacing w:before="0" w:beforeAutospacing="0" w:after="0"/>
        <w:rPr>
          <w:rStyle w:val="css-901oao"/>
          <w:rFonts w:ascii="Marianne" w:hAnsi="Marianne" w:cs="Arial"/>
        </w:rPr>
      </w:pPr>
      <w:r>
        <w:rPr>
          <w:rStyle w:val="css-901oao"/>
          <w:rFonts w:ascii="Marianne" w:hAnsi="Marianne" w:cs="Arial"/>
        </w:rPr>
        <w:t>Luisa Santos</w:t>
      </w:r>
      <w:r w:rsidR="00527D6C">
        <w:rPr>
          <w:rStyle w:val="css-901oao"/>
          <w:rFonts w:ascii="Marianne" w:hAnsi="Marianne" w:cs="Arial"/>
        </w:rPr>
        <w:t xml:space="preserve"> </w:t>
      </w:r>
      <w:r w:rsidR="00527D6C" w:rsidRPr="00527D6C">
        <w:rPr>
          <w:rStyle w:val="css-901oao"/>
          <w:rFonts w:ascii="Marianne" w:hAnsi="Marianne" w:cs="Arial"/>
        </w:rPr>
        <w:t>@BusinessEurope</w:t>
      </w:r>
    </w:p>
    <w:p w14:paraId="09515E9C" w14:textId="1D5D2181" w:rsidR="00C449FE" w:rsidRPr="00C34F4B" w:rsidRDefault="00094E98" w:rsidP="00C449FE">
      <w:pPr>
        <w:pStyle w:val="xmsonormal"/>
        <w:numPr>
          <w:ilvl w:val="0"/>
          <w:numId w:val="7"/>
        </w:numPr>
        <w:shd w:val="clear" w:color="auto" w:fill="FFFFFF" w:themeFill="background1"/>
        <w:spacing w:before="0" w:beforeAutospacing="0" w:after="0"/>
        <w:rPr>
          <w:rStyle w:val="css-901oao"/>
          <w:rFonts w:ascii="Marianne" w:hAnsi="Marianne" w:cs="Arial"/>
          <w:lang w:val="fr-FR"/>
        </w:rPr>
      </w:pPr>
      <w:r>
        <w:rPr>
          <w:rStyle w:val="css-901oao"/>
          <w:rFonts w:ascii="Marianne" w:hAnsi="Marianne" w:cs="Arial"/>
          <w:lang w:val="fr-FR"/>
        </w:rPr>
        <w:t>@RBatier</w:t>
      </w:r>
      <w:r w:rsidRPr="00C34F4B">
        <w:rPr>
          <w:rStyle w:val="css-901oao"/>
          <w:rFonts w:ascii="Marianne" w:hAnsi="Marianne" w:cs="Arial"/>
          <w:lang w:val="fr-FR"/>
        </w:rPr>
        <w:t xml:space="preserve"> </w:t>
      </w:r>
      <w:r w:rsidR="00C449FE" w:rsidRPr="00C34F4B">
        <w:rPr>
          <w:rStyle w:val="css-901oao"/>
          <w:rFonts w:ascii="Marianne" w:hAnsi="Marianne" w:cs="Arial"/>
          <w:lang w:val="fr-FR"/>
        </w:rPr>
        <w:t xml:space="preserve">@AEGISeurope </w:t>
      </w:r>
    </w:p>
    <w:p w14:paraId="1B27A1DD" w14:textId="5AA99722" w:rsidR="00C449FE" w:rsidRDefault="00C449FE" w:rsidP="00C449FE">
      <w:pPr>
        <w:pStyle w:val="xmsonormal"/>
        <w:numPr>
          <w:ilvl w:val="0"/>
          <w:numId w:val="7"/>
        </w:numPr>
        <w:shd w:val="clear" w:color="auto" w:fill="FFFFFF" w:themeFill="background1"/>
        <w:spacing w:before="0" w:beforeAutospacing="0" w:after="0"/>
        <w:rPr>
          <w:rStyle w:val="css-901oao"/>
          <w:rFonts w:ascii="Marianne" w:hAnsi="Marianne" w:cs="Arial"/>
          <w:lang w:val="en-US"/>
        </w:rPr>
      </w:pPr>
      <w:r>
        <w:rPr>
          <w:rStyle w:val="css-901oao"/>
          <w:rFonts w:ascii="Marianne" w:hAnsi="Marianne" w:cs="Arial"/>
          <w:lang w:val="en-US"/>
        </w:rPr>
        <w:t xml:space="preserve">Mark </w:t>
      </w:r>
      <w:proofErr w:type="spellStart"/>
      <w:r>
        <w:rPr>
          <w:rStyle w:val="css-901oao"/>
          <w:rFonts w:ascii="Marianne" w:hAnsi="Marianne" w:cs="Arial"/>
          <w:lang w:val="en-US"/>
        </w:rPr>
        <w:t>Bressers</w:t>
      </w:r>
      <w:proofErr w:type="spellEnd"/>
      <w:r>
        <w:rPr>
          <w:rStyle w:val="css-901oao"/>
          <w:rFonts w:ascii="Marianne" w:hAnsi="Marianne" w:cs="Arial"/>
          <w:lang w:val="en-US"/>
        </w:rPr>
        <w:t xml:space="preserve"> </w:t>
      </w:r>
      <w:r w:rsidRPr="00C449FE">
        <w:rPr>
          <w:rStyle w:val="css-901oao"/>
          <w:rFonts w:ascii="Marianne" w:hAnsi="Marianne" w:cs="Arial"/>
          <w:lang w:val="en-US"/>
        </w:rPr>
        <w:t>@NEaOnline</w:t>
      </w:r>
    </w:p>
    <w:p w14:paraId="3717D9A1" w14:textId="2904CD02" w:rsidR="00C449FE" w:rsidRDefault="00C449FE" w:rsidP="00C449FE">
      <w:pPr>
        <w:pStyle w:val="xmsonormal"/>
        <w:shd w:val="clear" w:color="auto" w:fill="FFFFFF" w:themeFill="background1"/>
        <w:spacing w:before="0" w:beforeAutospacing="0" w:after="0"/>
        <w:rPr>
          <w:rStyle w:val="css-901oao"/>
          <w:rFonts w:ascii="Marianne" w:hAnsi="Marianne" w:cs="Arial"/>
          <w:lang w:val="en-US"/>
        </w:rPr>
      </w:pPr>
    </w:p>
    <w:p w14:paraId="10D18738" w14:textId="5280807D" w:rsidR="00C449FE" w:rsidRDefault="00C449FE" w:rsidP="00C449FE">
      <w:pPr>
        <w:pStyle w:val="xmsonormal"/>
        <w:shd w:val="clear" w:color="auto" w:fill="FFFFFF" w:themeFill="background1"/>
        <w:spacing w:after="0"/>
        <w:rPr>
          <w:rFonts w:ascii="Marianne" w:hAnsi="Marianne" w:cs="Arial"/>
          <w:b/>
          <w:color w:val="00AC8C"/>
        </w:rPr>
      </w:pPr>
      <w:r>
        <w:rPr>
          <w:rFonts w:ascii="Marianne" w:eastAsia="Arial" w:hAnsi="Marianne" w:cs="Arial"/>
          <w:b/>
          <w:bCs/>
          <w:color w:val="00AC8C"/>
          <w:lang w:val="en-US"/>
        </w:rPr>
        <w:lastRenderedPageBreak/>
        <w:t xml:space="preserve">Session </w:t>
      </w:r>
      <w:proofErr w:type="gramStart"/>
      <w:r>
        <w:rPr>
          <w:rFonts w:ascii="Marianne" w:eastAsia="Arial" w:hAnsi="Marianne" w:cs="Arial"/>
          <w:b/>
          <w:bCs/>
          <w:color w:val="00AC8C"/>
          <w:lang w:val="en-US"/>
        </w:rPr>
        <w:t xml:space="preserve">2 </w:t>
      </w:r>
      <w:r w:rsidRPr="00E45CCD">
        <w:rPr>
          <w:rFonts w:ascii="Marianne" w:eastAsia="Arial" w:hAnsi="Marianne" w:cs="Arial"/>
          <w:b/>
          <w:bCs/>
          <w:color w:val="00AC8C"/>
          <w:lang w:val="en-US"/>
        </w:rPr>
        <w:t>:</w:t>
      </w:r>
      <w:proofErr w:type="gramEnd"/>
      <w:r w:rsidRPr="00E45CCD">
        <w:rPr>
          <w:rFonts w:ascii="Marianne" w:eastAsia="Arial" w:hAnsi="Marianne" w:cs="Arial"/>
          <w:b/>
          <w:bCs/>
          <w:noProof/>
          <w:color w:val="00AC8C"/>
          <w:lang w:val="fr-FR" w:eastAsia="fr-FR"/>
        </w:rPr>
        <w:drawing>
          <wp:inline distT="0" distB="0" distL="0" distR="0" wp14:anchorId="15F43486" wp14:editId="548FADF4">
            <wp:extent cx="28575" cy="952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CCD">
        <w:rPr>
          <w:rFonts w:ascii="Marianne" w:hAnsi="Marianne" w:cs="Arial"/>
          <w:b/>
          <w:color w:val="00AC8C"/>
        </w:rPr>
        <w:t xml:space="preserve"> </w:t>
      </w:r>
      <w:r>
        <w:rPr>
          <w:rFonts w:ascii="Marianne" w:hAnsi="Marianne" w:cs="Arial"/>
          <w:b/>
          <w:color w:val="00AC8C"/>
        </w:rPr>
        <w:t xml:space="preserve">What evolutions of the CBAM are to be expected in the coming years ? </w:t>
      </w:r>
    </w:p>
    <w:p w14:paraId="33B249D7" w14:textId="47BE6A0F" w:rsidR="00C449FE" w:rsidRPr="000B771C" w:rsidRDefault="00C449FE" w:rsidP="00C449FE">
      <w:pPr>
        <w:pStyle w:val="xmsonormal"/>
        <w:numPr>
          <w:ilvl w:val="0"/>
          <w:numId w:val="7"/>
        </w:numPr>
        <w:shd w:val="clear" w:color="auto" w:fill="FFFFFF" w:themeFill="background1"/>
        <w:spacing w:before="0" w:beforeAutospacing="0" w:after="0"/>
        <w:rPr>
          <w:rFonts w:ascii="Marianne" w:eastAsia="Arial" w:hAnsi="Marianne" w:cs="Arial"/>
        </w:rPr>
      </w:pPr>
      <w:r w:rsidRPr="000B771C">
        <w:rPr>
          <w:rFonts w:ascii="Marianne" w:eastAsia="Arial" w:hAnsi="Marianne" w:cs="Arial"/>
        </w:rPr>
        <w:t>@</w:t>
      </w:r>
      <w:proofErr w:type="gramStart"/>
      <w:r w:rsidRPr="000B771C">
        <w:rPr>
          <w:rFonts w:ascii="Marianne" w:eastAsia="Arial" w:hAnsi="Marianne" w:cs="Arial"/>
        </w:rPr>
        <w:t>gerass</w:t>
      </w:r>
      <w:proofErr w:type="gramEnd"/>
      <w:r w:rsidRPr="000B771C">
        <w:rPr>
          <w:rFonts w:ascii="Marianne" w:eastAsia="Arial" w:hAnsi="Marianne" w:cs="Arial"/>
        </w:rPr>
        <w:t>_thomas @EU_Taxud @EU_Commission</w:t>
      </w:r>
    </w:p>
    <w:p w14:paraId="6EF79D15" w14:textId="082418F8" w:rsidR="000B771C" w:rsidRDefault="000B771C" w:rsidP="00C449FE">
      <w:pPr>
        <w:pStyle w:val="xmsonormal"/>
        <w:numPr>
          <w:ilvl w:val="0"/>
          <w:numId w:val="7"/>
        </w:numPr>
        <w:shd w:val="clear" w:color="auto" w:fill="FFFFFF" w:themeFill="background1"/>
        <w:spacing w:before="0" w:beforeAutospacing="0" w:after="0"/>
        <w:rPr>
          <w:rFonts w:ascii="Marianne" w:eastAsia="Arial" w:hAnsi="Marianne" w:cs="Arial"/>
        </w:rPr>
      </w:pPr>
      <w:r>
        <w:rPr>
          <w:rFonts w:ascii="Marianne" w:eastAsia="Arial" w:hAnsi="Marianne" w:cs="Arial"/>
        </w:rPr>
        <w:t xml:space="preserve">Olivier Brault </w:t>
      </w:r>
      <w:r w:rsidRPr="000B771C">
        <w:rPr>
          <w:rFonts w:ascii="Marianne" w:eastAsia="Arial" w:hAnsi="Marianne" w:cs="Arial"/>
        </w:rPr>
        <w:t>@GroupeSEB</w:t>
      </w:r>
    </w:p>
    <w:p w14:paraId="6BDE9A83" w14:textId="57F91CD4" w:rsidR="000B771C" w:rsidRDefault="000B771C" w:rsidP="00C449FE">
      <w:pPr>
        <w:pStyle w:val="xmsonormal"/>
        <w:numPr>
          <w:ilvl w:val="0"/>
          <w:numId w:val="7"/>
        </w:numPr>
        <w:shd w:val="clear" w:color="auto" w:fill="FFFFFF" w:themeFill="background1"/>
        <w:spacing w:before="0" w:beforeAutospacing="0" w:after="0"/>
        <w:rPr>
          <w:rFonts w:ascii="Marianne" w:eastAsia="Arial" w:hAnsi="Marianne" w:cs="Arial"/>
        </w:rPr>
      </w:pPr>
      <w:r w:rsidRPr="000B771C">
        <w:rPr>
          <w:rFonts w:ascii="Marianne" w:eastAsia="Arial" w:hAnsi="Marianne" w:cs="Arial"/>
        </w:rPr>
        <w:t>@adrienassous</w:t>
      </w:r>
      <w:r>
        <w:rPr>
          <w:rFonts w:ascii="Marianne" w:eastAsia="Arial" w:hAnsi="Marianne" w:cs="Arial"/>
        </w:rPr>
        <w:t xml:space="preserve"> </w:t>
      </w:r>
      <w:r w:rsidRPr="000B771C">
        <w:rPr>
          <w:rFonts w:ascii="Marianne" w:eastAsia="Arial" w:hAnsi="Marianne" w:cs="Arial"/>
        </w:rPr>
        <w:t>@sandbag_eu</w:t>
      </w:r>
    </w:p>
    <w:p w14:paraId="0AD3C53D" w14:textId="3AE0754C" w:rsidR="00094E98" w:rsidRDefault="00094E98" w:rsidP="00C449FE">
      <w:pPr>
        <w:pStyle w:val="xmsonormal"/>
        <w:numPr>
          <w:ilvl w:val="0"/>
          <w:numId w:val="7"/>
        </w:numPr>
        <w:shd w:val="clear" w:color="auto" w:fill="FFFFFF" w:themeFill="background1"/>
        <w:spacing w:before="0" w:beforeAutospacing="0" w:after="0"/>
        <w:rPr>
          <w:rFonts w:ascii="Marianne" w:eastAsia="Arial" w:hAnsi="Marianne" w:cs="Arial"/>
        </w:rPr>
      </w:pPr>
      <w:proofErr w:type="spellStart"/>
      <w:r>
        <w:rPr>
          <w:rFonts w:ascii="Marianne" w:eastAsia="Arial" w:hAnsi="Marianne" w:cs="Arial"/>
        </w:rPr>
        <w:t>Frauke</w:t>
      </w:r>
      <w:proofErr w:type="spellEnd"/>
      <w:r>
        <w:rPr>
          <w:rFonts w:ascii="Marianne" w:eastAsia="Arial" w:hAnsi="Marianne" w:cs="Arial"/>
        </w:rPr>
        <w:t xml:space="preserve"> </w:t>
      </w:r>
      <w:proofErr w:type="spellStart"/>
      <w:r>
        <w:rPr>
          <w:rFonts w:ascii="Marianne" w:eastAsia="Arial" w:hAnsi="Marianne" w:cs="Arial"/>
        </w:rPr>
        <w:t>Thies</w:t>
      </w:r>
      <w:proofErr w:type="spellEnd"/>
      <w:r w:rsidR="00175A6E">
        <w:rPr>
          <w:rFonts w:ascii="Marianne" w:eastAsia="Arial" w:hAnsi="Marianne" w:cs="Arial"/>
        </w:rPr>
        <w:t xml:space="preserve"> @AgoraEW</w:t>
      </w:r>
    </w:p>
    <w:p w14:paraId="5D7D6400" w14:textId="1EBADD99" w:rsidR="000B771C" w:rsidRDefault="000B771C" w:rsidP="00C449FE">
      <w:pPr>
        <w:pStyle w:val="xmsonormal"/>
        <w:numPr>
          <w:ilvl w:val="0"/>
          <w:numId w:val="7"/>
        </w:numPr>
        <w:shd w:val="clear" w:color="auto" w:fill="FFFFFF" w:themeFill="background1"/>
        <w:spacing w:before="0" w:beforeAutospacing="0" w:after="0"/>
        <w:rPr>
          <w:rFonts w:ascii="Marianne" w:eastAsia="Arial" w:hAnsi="Marianne" w:cs="Arial"/>
        </w:rPr>
      </w:pPr>
      <w:r w:rsidRPr="000B771C">
        <w:rPr>
          <w:rFonts w:ascii="Marianne" w:eastAsia="Arial" w:hAnsi="Marianne" w:cs="Arial"/>
        </w:rPr>
        <w:t>@mmehling</w:t>
      </w:r>
      <w:r>
        <w:rPr>
          <w:rFonts w:ascii="Marianne" w:eastAsia="Arial" w:hAnsi="Marianne" w:cs="Arial"/>
        </w:rPr>
        <w:t xml:space="preserve"> </w:t>
      </w:r>
      <w:r w:rsidR="001C1D92" w:rsidRPr="001C1D92">
        <w:rPr>
          <w:rFonts w:ascii="Marianne" w:eastAsia="Arial" w:hAnsi="Marianne" w:cs="Arial"/>
        </w:rPr>
        <w:t>@MIT</w:t>
      </w:r>
    </w:p>
    <w:p w14:paraId="5A392436" w14:textId="5D2EFF50" w:rsidR="001C1D92" w:rsidRDefault="001C1D92" w:rsidP="001C1D92">
      <w:pPr>
        <w:pStyle w:val="xmsonormal"/>
        <w:shd w:val="clear" w:color="auto" w:fill="FFFFFF" w:themeFill="background1"/>
        <w:spacing w:after="0"/>
        <w:rPr>
          <w:rFonts w:ascii="Marianne" w:hAnsi="Marianne" w:cs="Arial"/>
          <w:b/>
          <w:color w:val="00AC8C"/>
        </w:rPr>
      </w:pPr>
      <w:r>
        <w:rPr>
          <w:rFonts w:ascii="Marianne" w:eastAsia="Arial" w:hAnsi="Marianne" w:cs="Arial"/>
          <w:b/>
          <w:bCs/>
          <w:color w:val="00AC8C"/>
          <w:lang w:val="en-US"/>
        </w:rPr>
        <w:t xml:space="preserve">Session </w:t>
      </w:r>
      <w:proofErr w:type="gramStart"/>
      <w:r>
        <w:rPr>
          <w:rFonts w:ascii="Marianne" w:eastAsia="Arial" w:hAnsi="Marianne" w:cs="Arial"/>
          <w:b/>
          <w:bCs/>
          <w:color w:val="00AC8C"/>
          <w:lang w:val="en-US"/>
        </w:rPr>
        <w:t xml:space="preserve">3 </w:t>
      </w:r>
      <w:r w:rsidRPr="00E45CCD">
        <w:rPr>
          <w:rFonts w:ascii="Marianne" w:eastAsia="Arial" w:hAnsi="Marianne" w:cs="Arial"/>
          <w:b/>
          <w:bCs/>
          <w:color w:val="00AC8C"/>
          <w:lang w:val="en-US"/>
        </w:rPr>
        <w:t>:</w:t>
      </w:r>
      <w:proofErr w:type="gramEnd"/>
      <w:r w:rsidRPr="00E45CCD">
        <w:rPr>
          <w:rFonts w:ascii="Marianne" w:eastAsia="Arial" w:hAnsi="Marianne" w:cs="Arial"/>
          <w:b/>
          <w:bCs/>
          <w:noProof/>
          <w:color w:val="00AC8C"/>
          <w:lang w:val="fr-FR" w:eastAsia="fr-FR"/>
        </w:rPr>
        <w:drawing>
          <wp:inline distT="0" distB="0" distL="0" distR="0" wp14:anchorId="647A6DAF" wp14:editId="47CEB93A">
            <wp:extent cx="28575" cy="9525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CCD">
        <w:rPr>
          <w:rFonts w:ascii="Marianne" w:hAnsi="Marianne" w:cs="Arial"/>
          <w:b/>
          <w:color w:val="00AC8C"/>
        </w:rPr>
        <w:t xml:space="preserve"> </w:t>
      </w:r>
      <w:r>
        <w:rPr>
          <w:rFonts w:ascii="Marianne" w:hAnsi="Marianne" w:cs="Arial"/>
          <w:b/>
          <w:color w:val="00AC8C"/>
        </w:rPr>
        <w:t>Cooperation with third countries on carbon pricing</w:t>
      </w:r>
    </w:p>
    <w:p w14:paraId="6E82F1C7" w14:textId="3B77FF74" w:rsidR="00175A6E" w:rsidRPr="00C34F4B" w:rsidRDefault="00175A6E" w:rsidP="00C328E9">
      <w:pPr>
        <w:pStyle w:val="Paragraphedeliste"/>
        <w:numPr>
          <w:ilvl w:val="0"/>
          <w:numId w:val="8"/>
        </w:numPr>
        <w:shd w:val="clear" w:color="auto" w:fill="FFFFFF" w:themeFill="background1"/>
        <w:spacing w:after="0"/>
        <w:rPr>
          <w:rFonts w:ascii="Marianne" w:hAnsi="Marianne" w:cs="Arial"/>
        </w:rPr>
      </w:pPr>
      <w:r>
        <w:rPr>
          <w:rFonts w:ascii="Marianne" w:eastAsia="Arial" w:hAnsi="Marianne" w:cs="Arial"/>
        </w:rPr>
        <w:t>@FLapecorella @OECD</w:t>
      </w:r>
    </w:p>
    <w:p w14:paraId="3D8F25D5" w14:textId="25462DD5" w:rsidR="001C1D92" w:rsidRPr="00C34F4B" w:rsidRDefault="00175A6E" w:rsidP="00C328E9">
      <w:pPr>
        <w:pStyle w:val="Paragraphedeliste"/>
        <w:numPr>
          <w:ilvl w:val="0"/>
          <w:numId w:val="8"/>
        </w:numPr>
        <w:shd w:val="clear" w:color="auto" w:fill="FFFFFF" w:themeFill="background1"/>
        <w:spacing w:after="0"/>
        <w:rPr>
          <w:rFonts w:ascii="Marianne" w:hAnsi="Marianne" w:cs="Arial"/>
        </w:rPr>
      </w:pPr>
      <w:r>
        <w:rPr>
          <w:rFonts w:ascii="Marianne" w:eastAsia="Arial" w:hAnsi="Marianne" w:cs="Arial"/>
        </w:rPr>
        <w:t xml:space="preserve">Sébastien </w:t>
      </w:r>
      <w:proofErr w:type="spellStart"/>
      <w:r>
        <w:rPr>
          <w:rFonts w:ascii="Marianne" w:eastAsia="Arial" w:hAnsi="Marianne" w:cs="Arial"/>
        </w:rPr>
        <w:t>Paquot</w:t>
      </w:r>
      <w:proofErr w:type="spellEnd"/>
      <w:r w:rsidR="001C1D92" w:rsidRPr="001C1D92">
        <w:rPr>
          <w:rFonts w:ascii="Marianne" w:eastAsia="Arial" w:hAnsi="Marianne" w:cs="Arial"/>
        </w:rPr>
        <w:t xml:space="preserve"> </w:t>
      </w:r>
      <w:r w:rsidR="001C1D92" w:rsidRPr="001C1D92">
        <w:rPr>
          <w:rFonts w:ascii="Marianne" w:eastAsia="Times New Roman" w:hAnsi="Marianne" w:cs="Times New Roman"/>
          <w:sz w:val="24"/>
          <w:szCs w:val="24"/>
          <w:lang w:eastAsia="fr-FR"/>
        </w:rPr>
        <w:t>@EUClimateAction</w:t>
      </w:r>
    </w:p>
    <w:p w14:paraId="38397F33" w14:textId="1059027F" w:rsidR="00C449FE" w:rsidRPr="001C1D92" w:rsidRDefault="00175A6E" w:rsidP="00C328E9">
      <w:pPr>
        <w:pStyle w:val="Paragraphedeliste"/>
        <w:numPr>
          <w:ilvl w:val="0"/>
          <w:numId w:val="8"/>
        </w:numPr>
        <w:shd w:val="clear" w:color="auto" w:fill="FFFFFF" w:themeFill="background1"/>
        <w:spacing w:after="0"/>
        <w:rPr>
          <w:rStyle w:val="css-901oao"/>
          <w:rFonts w:ascii="Marianne" w:hAnsi="Marianne" w:cs="Arial"/>
          <w:lang w:val="en-GB"/>
        </w:rPr>
      </w:pPr>
      <w:r>
        <w:rPr>
          <w:rStyle w:val="css-901oao"/>
          <w:rFonts w:ascii="Marianne" w:hAnsi="Marianne" w:cs="Arial"/>
        </w:rPr>
        <w:t>Helen Dickinson</w:t>
      </w:r>
      <w:r w:rsidR="001C1D92" w:rsidRPr="001C1D92">
        <w:rPr>
          <w:rStyle w:val="css-901oao"/>
          <w:rFonts w:ascii="Marianne" w:hAnsi="Marianne" w:cs="Arial"/>
        </w:rPr>
        <w:t xml:space="preserve"> @hmtreasury</w:t>
      </w:r>
    </w:p>
    <w:p w14:paraId="3DCD59B5" w14:textId="7B4B4102" w:rsidR="001C1D92" w:rsidRDefault="001C1D92" w:rsidP="00C328E9">
      <w:pPr>
        <w:pStyle w:val="Paragraphedeliste"/>
        <w:numPr>
          <w:ilvl w:val="0"/>
          <w:numId w:val="8"/>
        </w:numPr>
        <w:shd w:val="clear" w:color="auto" w:fill="FFFFFF" w:themeFill="background1"/>
        <w:spacing w:after="0"/>
        <w:rPr>
          <w:rStyle w:val="css-901oao"/>
          <w:rFonts w:ascii="Marianne" w:hAnsi="Marianne" w:cs="Arial"/>
          <w:lang w:val="en-GB"/>
        </w:rPr>
      </w:pPr>
      <w:r w:rsidRPr="001C1D92">
        <w:rPr>
          <w:rStyle w:val="css-901oao"/>
          <w:rFonts w:ascii="Marianne" w:hAnsi="Marianne" w:cs="Arial"/>
          <w:lang w:val="en-GB"/>
        </w:rPr>
        <w:t>@ProfHasar</w:t>
      </w:r>
      <w:r>
        <w:rPr>
          <w:rStyle w:val="css-901oao"/>
          <w:rFonts w:ascii="Marianne" w:hAnsi="Marianne" w:cs="Arial"/>
          <w:lang w:val="en-GB"/>
        </w:rPr>
        <w:t xml:space="preserve"> </w:t>
      </w:r>
      <w:r w:rsidR="00C32222" w:rsidRPr="00C32222">
        <w:rPr>
          <w:rStyle w:val="css-901oao"/>
          <w:rFonts w:ascii="Marianne" w:hAnsi="Marianne" w:cs="Arial"/>
          <w:lang w:val="en-GB"/>
        </w:rPr>
        <w:t>@TC_iklim</w:t>
      </w:r>
    </w:p>
    <w:p w14:paraId="1109D1E1" w14:textId="35E3CD57" w:rsidR="00C32222" w:rsidRPr="001C1D92" w:rsidRDefault="00C32222" w:rsidP="00C328E9">
      <w:pPr>
        <w:pStyle w:val="Paragraphedeliste"/>
        <w:numPr>
          <w:ilvl w:val="0"/>
          <w:numId w:val="8"/>
        </w:numPr>
        <w:shd w:val="clear" w:color="auto" w:fill="FFFFFF" w:themeFill="background1"/>
        <w:spacing w:after="0"/>
        <w:rPr>
          <w:rStyle w:val="css-901oao"/>
          <w:rFonts w:ascii="Marianne" w:hAnsi="Marianne" w:cs="Arial"/>
          <w:lang w:val="en-GB"/>
        </w:rPr>
      </w:pPr>
      <w:r w:rsidRPr="00C32222">
        <w:rPr>
          <w:rStyle w:val="css-901oao"/>
          <w:rFonts w:ascii="Marianne" w:hAnsi="Marianne" w:cs="Arial"/>
          <w:lang w:val="en-GB"/>
        </w:rPr>
        <w:t>@AaronCosbey</w:t>
      </w:r>
      <w:r>
        <w:rPr>
          <w:rStyle w:val="css-901oao"/>
          <w:rFonts w:ascii="Marianne" w:hAnsi="Marianne" w:cs="Arial"/>
          <w:lang w:val="en-GB"/>
        </w:rPr>
        <w:t xml:space="preserve"> </w:t>
      </w:r>
      <w:r w:rsidRPr="00C32222">
        <w:rPr>
          <w:rStyle w:val="css-901oao"/>
          <w:rFonts w:ascii="Marianne" w:hAnsi="Marianne" w:cs="Arial"/>
          <w:lang w:val="en-GB"/>
        </w:rPr>
        <w:t>@IISD_news</w:t>
      </w:r>
    </w:p>
    <w:p w14:paraId="762BD277" w14:textId="1F7B23F0" w:rsidR="00C32222" w:rsidRDefault="00C32222" w:rsidP="00C32222">
      <w:pPr>
        <w:pStyle w:val="xmsonormal"/>
        <w:shd w:val="clear" w:color="auto" w:fill="FFFFFF" w:themeFill="background1"/>
        <w:spacing w:after="0"/>
        <w:rPr>
          <w:rFonts w:ascii="Marianne" w:eastAsia="Arial" w:hAnsi="Marianne" w:cs="Arial"/>
          <w:b/>
          <w:bCs/>
          <w:color w:val="00AC8C"/>
          <w:lang w:val="en-US"/>
        </w:rPr>
      </w:pPr>
      <w:r>
        <w:rPr>
          <w:rFonts w:ascii="Marianne" w:eastAsia="Arial" w:hAnsi="Marianne" w:cs="Arial"/>
          <w:b/>
          <w:bCs/>
          <w:color w:val="00AC8C"/>
          <w:lang w:val="en-US"/>
        </w:rPr>
        <w:t>Conclusion</w:t>
      </w:r>
    </w:p>
    <w:p w14:paraId="0A3608A8" w14:textId="77777777" w:rsidR="00C32222" w:rsidRPr="00527D6C" w:rsidRDefault="00C32222" w:rsidP="00C32222">
      <w:pPr>
        <w:pStyle w:val="xmsonormal"/>
        <w:numPr>
          <w:ilvl w:val="0"/>
          <w:numId w:val="10"/>
        </w:numPr>
        <w:shd w:val="clear" w:color="auto" w:fill="FFFFFF" w:themeFill="background1"/>
        <w:spacing w:after="0"/>
        <w:rPr>
          <w:rFonts w:ascii="Marianne" w:eastAsia="Arial" w:hAnsi="Marianne" w:cs="Arial"/>
          <w:lang w:val="en-US"/>
        </w:rPr>
      </w:pPr>
      <w:r w:rsidRPr="00527D6C">
        <w:rPr>
          <w:rFonts w:ascii="Marianne" w:eastAsia="Arial" w:hAnsi="Marianne" w:cs="Arial"/>
          <w:lang w:val="en-US"/>
        </w:rPr>
        <w:t>@Eric_R_Lombard</w:t>
      </w:r>
      <w:r>
        <w:rPr>
          <w:rFonts w:ascii="Marianne" w:eastAsia="Arial" w:hAnsi="Marianne" w:cs="Arial"/>
          <w:lang w:val="en-US"/>
        </w:rPr>
        <w:t xml:space="preserve"> </w:t>
      </w:r>
      <w:r w:rsidRPr="00C32222">
        <w:rPr>
          <w:rFonts w:ascii="Marianne" w:eastAsia="Arial" w:hAnsi="Marianne" w:cs="Arial"/>
          <w:lang w:val="en-US"/>
        </w:rPr>
        <w:t>@Economie_Gouv</w:t>
      </w:r>
    </w:p>
    <w:p w14:paraId="28CC3D09" w14:textId="17083B30" w:rsidR="00567E01" w:rsidRDefault="00567E01">
      <w:pPr>
        <w:rPr>
          <w:rFonts w:ascii="Arial" w:hAnsi="Arial" w:cs="Arial"/>
          <w:sz w:val="24"/>
          <w:szCs w:val="24"/>
          <w:lang w:val="en-US"/>
        </w:rPr>
      </w:pPr>
    </w:p>
    <w:p w14:paraId="3E4E4EEC" w14:textId="77777777" w:rsidR="00592892" w:rsidRPr="009445C9" w:rsidRDefault="00B03EEB" w:rsidP="00592892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u w:val="single"/>
        </w:rPr>
      </w:pPr>
      <w:r w:rsidRPr="009445C9">
        <w:rPr>
          <w:rFonts w:ascii="Arial" w:hAnsi="Arial" w:cs="Arial"/>
          <w:sz w:val="28"/>
          <w:u w:val="single"/>
        </w:rPr>
        <w:t>Event logo</w:t>
      </w:r>
    </w:p>
    <w:p w14:paraId="0FD6BE1B" w14:textId="31D36632" w:rsidR="008472F1" w:rsidRPr="009445C9" w:rsidRDefault="008472F1" w:rsidP="00592892">
      <w:pPr>
        <w:rPr>
          <w:rFonts w:ascii="Arial" w:hAnsi="Arial" w:cs="Arial"/>
        </w:rPr>
      </w:pPr>
      <w:r w:rsidRPr="009445C9">
        <w:rPr>
          <w:rFonts w:ascii="Arial" w:hAnsi="Arial" w:cs="Arial"/>
          <w:noProof/>
          <w:lang w:eastAsia="fr-FR"/>
        </w:rPr>
        <w:drawing>
          <wp:inline distT="0" distB="0" distL="0" distR="0" wp14:anchorId="47068F8F" wp14:editId="61BE3817">
            <wp:extent cx="4562475" cy="1899618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7 chantilly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81" cy="191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74B8">
        <w:rPr>
          <w:rFonts w:ascii="Arial" w:hAnsi="Arial" w:cs="Arial"/>
          <w:noProof/>
          <w:lang w:eastAsia="fr-FR"/>
        </w:rPr>
        <w:drawing>
          <wp:inline distT="0" distB="0" distL="0" distR="0" wp14:anchorId="597AADB6" wp14:editId="5266F369">
            <wp:extent cx="4919472" cy="2048256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macf-NOIR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9472" cy="204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72F1" w:rsidRPr="009445C9" w:rsidSect="00A92AFA">
      <w:head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3CF3" w14:textId="77777777" w:rsidR="008C3953" w:rsidRDefault="008C3953" w:rsidP="00A92AFA">
      <w:pPr>
        <w:spacing w:after="0" w:line="240" w:lineRule="auto"/>
      </w:pPr>
      <w:r>
        <w:separator/>
      </w:r>
    </w:p>
  </w:endnote>
  <w:endnote w:type="continuationSeparator" w:id="0">
    <w:p w14:paraId="3B1E948F" w14:textId="77777777" w:rsidR="008C3953" w:rsidRDefault="008C3953" w:rsidP="00A9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F256" w14:textId="77777777" w:rsidR="008C3953" w:rsidRDefault="008C3953" w:rsidP="00A92AFA">
      <w:pPr>
        <w:spacing w:after="0" w:line="240" w:lineRule="auto"/>
      </w:pPr>
      <w:r>
        <w:separator/>
      </w:r>
    </w:p>
  </w:footnote>
  <w:footnote w:type="continuationSeparator" w:id="0">
    <w:p w14:paraId="03703FE7" w14:textId="77777777" w:rsidR="008C3953" w:rsidRDefault="008C3953" w:rsidP="00A92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4120" w14:textId="77777777" w:rsidR="00A92AFA" w:rsidRDefault="00A92AFA" w:rsidP="0029760F">
    <w:pPr>
      <w:pStyle w:val="En-tte"/>
      <w:ind w:left="1984"/>
      <w:rPr>
        <w:noProof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79BE"/>
    <w:multiLevelType w:val="hybridMultilevel"/>
    <w:tmpl w:val="387432C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2F1A"/>
    <w:multiLevelType w:val="hybridMultilevel"/>
    <w:tmpl w:val="56C88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61C24"/>
    <w:multiLevelType w:val="hybridMultilevel"/>
    <w:tmpl w:val="9AC4EC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7209A"/>
    <w:multiLevelType w:val="hybridMultilevel"/>
    <w:tmpl w:val="17DE11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32306"/>
    <w:multiLevelType w:val="hybridMultilevel"/>
    <w:tmpl w:val="A9F21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073B7"/>
    <w:multiLevelType w:val="hybridMultilevel"/>
    <w:tmpl w:val="DE587F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73E62"/>
    <w:multiLevelType w:val="hybridMultilevel"/>
    <w:tmpl w:val="9146A068"/>
    <w:lvl w:ilvl="0" w:tplc="38DEE46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Segoe UI Histor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A25BA"/>
    <w:multiLevelType w:val="hybridMultilevel"/>
    <w:tmpl w:val="DE363C10"/>
    <w:lvl w:ilvl="0" w:tplc="A3ACA98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Segoe UI Histor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214EF"/>
    <w:multiLevelType w:val="hybridMultilevel"/>
    <w:tmpl w:val="988A51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90C3B"/>
    <w:multiLevelType w:val="hybridMultilevel"/>
    <w:tmpl w:val="CA361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892"/>
    <w:rsid w:val="000404A4"/>
    <w:rsid w:val="00090102"/>
    <w:rsid w:val="00094E98"/>
    <w:rsid w:val="000B771C"/>
    <w:rsid w:val="000E2E5D"/>
    <w:rsid w:val="000E7466"/>
    <w:rsid w:val="001023E1"/>
    <w:rsid w:val="001317C2"/>
    <w:rsid w:val="001333E0"/>
    <w:rsid w:val="001424D1"/>
    <w:rsid w:val="00175A6E"/>
    <w:rsid w:val="0017795A"/>
    <w:rsid w:val="00182957"/>
    <w:rsid w:val="00184F7E"/>
    <w:rsid w:val="0019388B"/>
    <w:rsid w:val="001C13BF"/>
    <w:rsid w:val="001C1D92"/>
    <w:rsid w:val="001F447D"/>
    <w:rsid w:val="00205565"/>
    <w:rsid w:val="00220A7F"/>
    <w:rsid w:val="00261511"/>
    <w:rsid w:val="00265F39"/>
    <w:rsid w:val="0029760F"/>
    <w:rsid w:val="002A27E3"/>
    <w:rsid w:val="003334EC"/>
    <w:rsid w:val="003C5DA0"/>
    <w:rsid w:val="003D5409"/>
    <w:rsid w:val="00404841"/>
    <w:rsid w:val="00406E01"/>
    <w:rsid w:val="00407347"/>
    <w:rsid w:val="0040769F"/>
    <w:rsid w:val="00443BB8"/>
    <w:rsid w:val="00471501"/>
    <w:rsid w:val="004C0FF4"/>
    <w:rsid w:val="004D3DC9"/>
    <w:rsid w:val="004F2323"/>
    <w:rsid w:val="00526A8A"/>
    <w:rsid w:val="00527D6C"/>
    <w:rsid w:val="00567E01"/>
    <w:rsid w:val="00592892"/>
    <w:rsid w:val="005B71CF"/>
    <w:rsid w:val="005D6701"/>
    <w:rsid w:val="00607D15"/>
    <w:rsid w:val="00616D4A"/>
    <w:rsid w:val="00632C43"/>
    <w:rsid w:val="00650BFA"/>
    <w:rsid w:val="006E48BB"/>
    <w:rsid w:val="00721AE0"/>
    <w:rsid w:val="00771FBA"/>
    <w:rsid w:val="0079069F"/>
    <w:rsid w:val="007A4C5B"/>
    <w:rsid w:val="007F5A4E"/>
    <w:rsid w:val="00822A7C"/>
    <w:rsid w:val="00824D50"/>
    <w:rsid w:val="008472F1"/>
    <w:rsid w:val="00851F2C"/>
    <w:rsid w:val="00872305"/>
    <w:rsid w:val="008B6D28"/>
    <w:rsid w:val="008C3953"/>
    <w:rsid w:val="008E61BE"/>
    <w:rsid w:val="00905ABF"/>
    <w:rsid w:val="00912DEA"/>
    <w:rsid w:val="0094118B"/>
    <w:rsid w:val="0094260F"/>
    <w:rsid w:val="009445C9"/>
    <w:rsid w:val="0096028A"/>
    <w:rsid w:val="00961A64"/>
    <w:rsid w:val="00980143"/>
    <w:rsid w:val="00A41D43"/>
    <w:rsid w:val="00A4455A"/>
    <w:rsid w:val="00A92AFA"/>
    <w:rsid w:val="00AA5D16"/>
    <w:rsid w:val="00AC162D"/>
    <w:rsid w:val="00AD6ACD"/>
    <w:rsid w:val="00AF3DF8"/>
    <w:rsid w:val="00B03EEB"/>
    <w:rsid w:val="00B058CC"/>
    <w:rsid w:val="00B1269E"/>
    <w:rsid w:val="00C126AF"/>
    <w:rsid w:val="00C32222"/>
    <w:rsid w:val="00C34F4B"/>
    <w:rsid w:val="00C449FE"/>
    <w:rsid w:val="00C6699D"/>
    <w:rsid w:val="00CF7D89"/>
    <w:rsid w:val="00D22EF8"/>
    <w:rsid w:val="00D50EF5"/>
    <w:rsid w:val="00DA13F1"/>
    <w:rsid w:val="00DC31FA"/>
    <w:rsid w:val="00DE4AF2"/>
    <w:rsid w:val="00E274B8"/>
    <w:rsid w:val="00E27979"/>
    <w:rsid w:val="00E45CCD"/>
    <w:rsid w:val="00E60BA2"/>
    <w:rsid w:val="00E87491"/>
    <w:rsid w:val="00F16C68"/>
    <w:rsid w:val="00F32746"/>
    <w:rsid w:val="00F36BEA"/>
    <w:rsid w:val="00F4206B"/>
    <w:rsid w:val="00F633C3"/>
    <w:rsid w:val="00FB3DF8"/>
    <w:rsid w:val="00FD60C5"/>
    <w:rsid w:val="00FE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5C725B"/>
  <w15:chartTrackingRefBased/>
  <w15:docId w15:val="{4A5A425E-4058-41E7-895E-1BB9A9D2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92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5928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9289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9289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9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2AFA"/>
  </w:style>
  <w:style w:type="paragraph" w:styleId="Pieddepage">
    <w:name w:val="footer"/>
    <w:basedOn w:val="Normal"/>
    <w:link w:val="PieddepageCar"/>
    <w:uiPriority w:val="99"/>
    <w:unhideWhenUsed/>
    <w:rsid w:val="00A9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2AFA"/>
  </w:style>
  <w:style w:type="character" w:styleId="Lienhypertextesuivivisit">
    <w:name w:val="FollowedHyperlink"/>
    <w:basedOn w:val="Policepardfaut"/>
    <w:uiPriority w:val="99"/>
    <w:semiHidden/>
    <w:unhideWhenUsed/>
    <w:rsid w:val="00961A64"/>
    <w:rPr>
      <w:color w:val="954F72" w:themeColor="followedHyperlink"/>
      <w:u w:val="single"/>
    </w:rPr>
  </w:style>
  <w:style w:type="character" w:customStyle="1" w:styleId="css-901oao">
    <w:name w:val="css-901oao"/>
    <w:basedOn w:val="Policepardfaut"/>
    <w:rsid w:val="001C13BF"/>
  </w:style>
  <w:style w:type="character" w:customStyle="1" w:styleId="css-1jxf684">
    <w:name w:val="css-1jxf684"/>
    <w:basedOn w:val="Policepardfaut"/>
    <w:rsid w:val="001C1D92"/>
  </w:style>
  <w:style w:type="character" w:styleId="Marquedecommentaire">
    <w:name w:val="annotation reference"/>
    <w:basedOn w:val="Policepardfaut"/>
    <w:uiPriority w:val="99"/>
    <w:semiHidden/>
    <w:unhideWhenUsed/>
    <w:rsid w:val="009602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02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02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02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028A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C34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8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9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9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3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8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2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6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7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4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2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ie.gouv.fr/actualites/les-enjeux-economiques-de-la-transition-vers-la-neutralite-carbone" TargetMode="External"/><Relationship Id="rId13" Type="http://schemas.openxmlformats.org/officeDocument/2006/relationships/hyperlink" Target="https://www.economie.gouv.fr/actualites/les-enjeux-economiques-de-la-transition-vers-la-neutralite-carbon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cbamforclimate.dg-tresor.fr/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conomie.gouv.fr/actualites/les-enjeux-economiques-de-la-transition-vers-la-neutralite-carbon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hyperlink" Target="https://www.tresor.economie.gouv.fr/Evenements/2025/02/12/un-mecanisme-d-ajustement-carbone-aux-frontieres-en-faveur-du-clima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resor.economie.gouv.fr/Articles/2025/01/24/carbon-border-adjustments-mechanism-for-climate-addressing-carbon-leakage-to-strengthen-global-climate-action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BECHERRA Elsa</dc:creator>
  <cp:keywords/>
  <dc:description/>
  <cp:lastModifiedBy>Romane DUPILET</cp:lastModifiedBy>
  <cp:revision>2</cp:revision>
  <cp:lastPrinted>2019-07-12T14:17:00Z</cp:lastPrinted>
  <dcterms:created xsi:type="dcterms:W3CDTF">2025-01-24T16:40:00Z</dcterms:created>
  <dcterms:modified xsi:type="dcterms:W3CDTF">2025-01-24T16:40:00Z</dcterms:modified>
</cp:coreProperties>
</file>