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569A" w14:textId="77777777" w:rsidR="0073560A" w:rsidRDefault="0073560A" w:rsidP="00922069">
      <w:pPr>
        <w:pStyle w:val="logo"/>
        <w:spacing w:before="100" w:beforeAutospacing="1" w:after="0"/>
        <w:rPr>
          <w:rFonts w:ascii="Marianne" w:hAnsi="Marianne"/>
          <w:sz w:val="40"/>
          <w:szCs w:val="40"/>
        </w:rPr>
      </w:pPr>
    </w:p>
    <w:p w14:paraId="6EE24EEA" w14:textId="1E8C353D" w:rsidR="00862F07" w:rsidRPr="007B06D8" w:rsidRDefault="00170EF1" w:rsidP="00922069">
      <w:pPr>
        <w:pStyle w:val="logo"/>
        <w:spacing w:before="100" w:beforeAutospacing="1" w:after="0"/>
        <w:rPr>
          <w:rFonts w:cstheme="minorHAnsi"/>
          <w:sz w:val="40"/>
          <w:szCs w:val="40"/>
        </w:rPr>
      </w:pPr>
      <w:r w:rsidRPr="007B06D8">
        <w:rPr>
          <w:rFonts w:cstheme="minorHAnsi"/>
          <w:sz w:val="40"/>
          <w:szCs w:val="40"/>
        </w:rPr>
        <w:t>Appel à Projets</w:t>
      </w:r>
      <w:r w:rsidR="00370D18" w:rsidRPr="007B06D8">
        <w:rPr>
          <w:rFonts w:cstheme="minorHAnsi"/>
          <w:sz w:val="40"/>
          <w:szCs w:val="40"/>
        </w:rPr>
        <w:t xml:space="preserve"> FASEP 202</w:t>
      </w:r>
      <w:r w:rsidR="00B0153F">
        <w:rPr>
          <w:rFonts w:cstheme="minorHAnsi"/>
          <w:sz w:val="40"/>
          <w:szCs w:val="40"/>
        </w:rPr>
        <w:t>6</w:t>
      </w:r>
    </w:p>
    <w:p w14:paraId="4C4BF21C" w14:textId="7CE98902" w:rsidR="00715D48" w:rsidRPr="007B06D8" w:rsidRDefault="00B0153F" w:rsidP="00715D48">
      <w:pPr>
        <w:pStyle w:val="logo"/>
        <w:spacing w:after="0"/>
        <w:rPr>
          <w:rFonts w:cstheme="minorHAnsi"/>
          <w:sz w:val="40"/>
          <w:szCs w:val="40"/>
        </w:rPr>
      </w:pPr>
      <w:r w:rsidRPr="00B0153F">
        <w:rPr>
          <w:rFonts w:cstheme="minorHAnsi"/>
          <w:sz w:val="40"/>
          <w:szCs w:val="40"/>
        </w:rPr>
        <w:t>Développement et modernisation des systèmes de santé</w:t>
      </w:r>
    </w:p>
    <w:p w14:paraId="18940BE5" w14:textId="77777777" w:rsidR="00715D48" w:rsidRPr="007B06D8" w:rsidRDefault="00715D48" w:rsidP="00715D48">
      <w:pPr>
        <w:pStyle w:val="logo"/>
        <w:spacing w:after="0"/>
        <w:rPr>
          <w:rFonts w:cstheme="minorHAnsi"/>
        </w:rPr>
      </w:pPr>
    </w:p>
    <w:p w14:paraId="0298FD01" w14:textId="77777777" w:rsidR="00715D48" w:rsidRPr="007B06D8" w:rsidRDefault="00715D48" w:rsidP="00715D48">
      <w:pPr>
        <w:rPr>
          <w:rFonts w:cstheme="minorHAnsi"/>
          <w:sz w:val="40"/>
          <w:szCs w:val="40"/>
        </w:rPr>
      </w:pPr>
      <w:r w:rsidRPr="007B06D8">
        <w:rPr>
          <w:rFonts w:cstheme="minorHAnsi"/>
          <w:sz w:val="40"/>
          <w:szCs w:val="40"/>
        </w:rPr>
        <w:t xml:space="preserve">Fiche projet </w:t>
      </w:r>
    </w:p>
    <w:p w14:paraId="422EB44E" w14:textId="77777777" w:rsidR="00715D48" w:rsidRDefault="00715D48" w:rsidP="00715D48">
      <w:pPr>
        <w:rPr>
          <w:rFonts w:ascii="Marianne" w:hAnsi="Marianne"/>
        </w:rPr>
      </w:pPr>
      <w:r w:rsidRPr="007B06D8">
        <w:rPr>
          <w:rFonts w:cstheme="minorHAnsi"/>
        </w:rPr>
        <w:t xml:space="preserve"> (10 pages maximum</w:t>
      </w:r>
      <w:r w:rsidRPr="00715D48">
        <w:rPr>
          <w:rFonts w:ascii="Marianne" w:hAnsi="Marianne"/>
        </w:rPr>
        <w:t>)</w:t>
      </w:r>
    </w:p>
    <w:p w14:paraId="14C7DCDF" w14:textId="77777777" w:rsidR="00715D48" w:rsidRDefault="00715D48" w:rsidP="00715D48">
      <w:pPr>
        <w:rPr>
          <w:rFonts w:ascii="Marianne" w:hAnsi="Marianne"/>
        </w:rPr>
      </w:pPr>
    </w:p>
    <w:p w14:paraId="52711AE5" w14:textId="77777777" w:rsidR="00715D48" w:rsidRDefault="00715D48" w:rsidP="00715D48">
      <w:pPr>
        <w:rPr>
          <w:rFonts w:ascii="Marianne" w:hAnsi="Marianne"/>
        </w:rPr>
      </w:pPr>
      <w:r>
        <w:rPr>
          <w:noProof/>
        </w:rPr>
        <mc:AlternateContent>
          <mc:Choice Requires="wps">
            <w:drawing>
              <wp:anchor distT="45720" distB="45720" distL="114300" distR="114300" simplePos="0" relativeHeight="251659264" behindDoc="0" locked="0" layoutInCell="1" allowOverlap="1" wp14:anchorId="3174DD0A" wp14:editId="6B50A072">
                <wp:simplePos x="0" y="0"/>
                <wp:positionH relativeFrom="column">
                  <wp:posOffset>0</wp:posOffset>
                </wp:positionH>
                <wp:positionV relativeFrom="paragraph">
                  <wp:posOffset>254635</wp:posOffset>
                </wp:positionV>
                <wp:extent cx="6049010" cy="287020"/>
                <wp:effectExtent l="0" t="0" r="27940" b="1778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87020"/>
                        </a:xfrm>
                        <a:prstGeom prst="rect">
                          <a:avLst/>
                        </a:prstGeom>
                        <a:noFill/>
                        <a:ln w="19050">
                          <a:solidFill>
                            <a:srgbClr val="000091"/>
                          </a:solidFill>
                          <a:miter lim="800000"/>
                          <a:headEnd/>
                          <a:tailEnd/>
                        </a:ln>
                      </wps:spPr>
                      <wps:txbx>
                        <w:txbxContent>
                          <w:p w14:paraId="00CBB4ED" w14:textId="77777777" w:rsidR="00715D48" w:rsidRPr="007B06D8" w:rsidRDefault="00715D48" w:rsidP="00715D48">
                            <w:pPr>
                              <w:jc w:val="center"/>
                              <w:rPr>
                                <w:rFonts w:cstheme="minorHAnsi"/>
                              </w:rPr>
                            </w:pPr>
                            <w:r w:rsidRPr="007B06D8">
                              <w:rPr>
                                <w:rFonts w:cstheme="minorHAnsi"/>
                              </w:rPr>
                              <w:t>NOM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4DD0A" id="_x0000_t202" coordsize="21600,21600" o:spt="202" path="m,l,21600r21600,l21600,xe">
                <v:stroke joinstyle="miter"/>
                <v:path gradientshapeok="t" o:connecttype="rect"/>
              </v:shapetype>
              <v:shape id="Zone de texte 2" o:spid="_x0000_s1026" type="#_x0000_t202" style="position:absolute;margin-left:0;margin-top:20.05pt;width:476.3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" filled="f" strokecolor="#000091" strokeweight="1.5pt">
                <v:textbox>
                  <w:txbxContent>
                    <w:p w14:paraId="00CBB4ED" w14:textId="77777777" w:rsidR="00715D48" w:rsidRPr="007B06D8" w:rsidRDefault="00715D48" w:rsidP="00715D48">
                      <w:pPr>
                        <w:jc w:val="center"/>
                        <w:rPr>
                          <w:rFonts w:cstheme="minorHAnsi"/>
                        </w:rPr>
                      </w:pPr>
                      <w:r w:rsidRPr="007B06D8">
                        <w:rPr>
                          <w:rFonts w:cstheme="minorHAnsi"/>
                        </w:rPr>
                        <w:t>NOM DU PROJET</w:t>
                      </w:r>
                    </w:p>
                  </w:txbxContent>
                </v:textbox>
                <w10:wrap type="square"/>
              </v:shape>
            </w:pict>
          </mc:Fallback>
        </mc:AlternateContent>
      </w:r>
    </w:p>
    <w:tbl>
      <w:tblPr>
        <w:tblStyle w:val="Grilledutableau2"/>
        <w:tblpPr w:leftFromText="141" w:rightFromText="141" w:vertAnchor="text" w:horzAnchor="margin" w:tblpY="1352"/>
        <w:tblW w:w="9581"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4790"/>
        <w:gridCol w:w="4791"/>
      </w:tblGrid>
      <w:tr w:rsidR="00715D48" w:rsidRPr="00715D48" w14:paraId="15E3B47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821B2C2" w14:textId="77777777" w:rsidR="00715D48" w:rsidRPr="00232B65" w:rsidRDefault="00715D48" w:rsidP="00232B65">
            <w:pPr>
              <w:rPr>
                <w:rFonts w:ascii="Marianne" w:hAnsi="Marianne" w:cs="Arial"/>
                <w:bCs/>
                <w:color w:val="000091"/>
              </w:rPr>
            </w:pPr>
            <w:r w:rsidRPr="00232B65">
              <w:rPr>
                <w:rFonts w:ascii="Marianne" w:hAnsi="Marianne" w:cs="Arial"/>
                <w:bCs/>
                <w:color w:val="000091"/>
              </w:rPr>
              <w:t>Entreprise chef de file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1FD3A813" w14:textId="77777777" w:rsidR="00715D48" w:rsidRPr="00715D48" w:rsidRDefault="00715D48" w:rsidP="00715D48">
            <w:pPr>
              <w:jc w:val="center"/>
              <w:rPr>
                <w:rFonts w:ascii="Marianne" w:hAnsi="Marianne" w:cs="Arial"/>
                <w:b/>
                <w:bCs/>
                <w:sz w:val="28"/>
                <w:szCs w:val="28"/>
              </w:rPr>
            </w:pPr>
          </w:p>
        </w:tc>
      </w:tr>
      <w:tr w:rsidR="00715D48" w:rsidRPr="00715D48" w14:paraId="6B140047"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B8E678F" w14:textId="77777777" w:rsidR="00715D48" w:rsidRPr="00232B65" w:rsidRDefault="00715D48" w:rsidP="00232B65">
            <w:pPr>
              <w:rPr>
                <w:rFonts w:ascii="Marianne" w:hAnsi="Marianne" w:cs="Arial"/>
                <w:bCs/>
                <w:color w:val="000091"/>
              </w:rPr>
            </w:pPr>
            <w:r w:rsidRPr="00232B65">
              <w:rPr>
                <w:rFonts w:ascii="Marianne" w:hAnsi="Marianne" w:cs="Arial"/>
                <w:bCs/>
                <w:color w:val="000091"/>
              </w:rPr>
              <w:t>Nom et adresse mail du contact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0127B33E" w14:textId="77777777" w:rsidR="00715D48" w:rsidRPr="00715D48" w:rsidRDefault="00715D48" w:rsidP="00715D48">
            <w:pPr>
              <w:jc w:val="center"/>
              <w:rPr>
                <w:rFonts w:ascii="Marianne" w:hAnsi="Marianne" w:cs="Arial"/>
                <w:bCs/>
                <w:sz w:val="28"/>
                <w:szCs w:val="28"/>
              </w:rPr>
            </w:pPr>
          </w:p>
        </w:tc>
      </w:tr>
      <w:tr w:rsidR="00715D48" w:rsidRPr="00715D48" w14:paraId="626F23D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795B8AD1" w14:textId="5F7D2C49" w:rsidR="00715D48" w:rsidRPr="00232B65" w:rsidRDefault="00715D48" w:rsidP="00232B65">
            <w:pPr>
              <w:rPr>
                <w:rFonts w:ascii="Marianne" w:hAnsi="Marianne" w:cs="Arial"/>
                <w:bCs/>
                <w:color w:val="000091"/>
              </w:rPr>
            </w:pPr>
            <w:r w:rsidRPr="00232B65">
              <w:rPr>
                <w:rFonts w:ascii="Marianne" w:hAnsi="Marianne" w:cs="Arial"/>
                <w:bCs/>
                <w:color w:val="000091"/>
              </w:rPr>
              <w:t>Thématique(s) concernée(s) par le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7E97660" w14:textId="77777777" w:rsidR="00715D48" w:rsidRPr="00715D48" w:rsidRDefault="00715D48" w:rsidP="00715D48">
            <w:pPr>
              <w:jc w:val="center"/>
              <w:rPr>
                <w:rFonts w:ascii="Marianne" w:hAnsi="Marianne" w:cs="Arial"/>
                <w:bCs/>
                <w:szCs w:val="28"/>
              </w:rPr>
            </w:pPr>
          </w:p>
        </w:tc>
      </w:tr>
      <w:tr w:rsidR="00715D48" w:rsidRPr="00715D48" w14:paraId="3A6AF1E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CBF6060" w14:textId="77777777" w:rsidR="00715D48" w:rsidRPr="00232B65" w:rsidRDefault="00715D48" w:rsidP="00232B65">
            <w:pPr>
              <w:rPr>
                <w:rFonts w:ascii="Marianne" w:hAnsi="Marianne" w:cs="Arial"/>
                <w:bCs/>
                <w:color w:val="000091"/>
              </w:rPr>
            </w:pPr>
            <w:r w:rsidRPr="00232B65">
              <w:rPr>
                <w:rFonts w:ascii="Marianne" w:hAnsi="Marianne" w:cs="Arial"/>
                <w:bCs/>
                <w:color w:val="000091"/>
              </w:rPr>
              <w:t>Pays</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4E11838" w14:textId="77777777" w:rsidR="00715D48" w:rsidRPr="00715D48" w:rsidRDefault="00715D48" w:rsidP="00715D48">
            <w:pPr>
              <w:jc w:val="center"/>
              <w:rPr>
                <w:rFonts w:ascii="Marianne" w:hAnsi="Marianne" w:cs="Arial"/>
                <w:bCs/>
                <w:sz w:val="28"/>
                <w:szCs w:val="28"/>
              </w:rPr>
            </w:pPr>
          </w:p>
        </w:tc>
      </w:tr>
      <w:tr w:rsidR="00715D48" w:rsidRPr="00715D48" w14:paraId="6B57E6F5"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33CF621E" w14:textId="77777777" w:rsidR="00715D48" w:rsidRPr="00232B65" w:rsidRDefault="00715D48" w:rsidP="00232B65">
            <w:pPr>
              <w:rPr>
                <w:rFonts w:ascii="Marianne" w:hAnsi="Marianne" w:cs="Arial"/>
                <w:bCs/>
                <w:color w:val="000091"/>
              </w:rPr>
            </w:pPr>
            <w:r w:rsidRPr="00232B65">
              <w:rPr>
                <w:rFonts w:ascii="Marianne" w:hAnsi="Marianne" w:cs="Arial"/>
                <w:bCs/>
                <w:color w:val="000091"/>
              </w:rPr>
              <w:t>Bénéficiaire public local</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5F3F702" w14:textId="77777777" w:rsidR="00715D48" w:rsidRPr="00715D48" w:rsidRDefault="00715D48" w:rsidP="00715D48">
            <w:pPr>
              <w:jc w:val="center"/>
              <w:rPr>
                <w:rFonts w:ascii="Marianne" w:hAnsi="Marianne" w:cs="Arial"/>
                <w:bCs/>
                <w:sz w:val="28"/>
                <w:szCs w:val="28"/>
              </w:rPr>
            </w:pPr>
          </w:p>
        </w:tc>
      </w:tr>
      <w:tr w:rsidR="00715D48" w:rsidRPr="00715D48" w14:paraId="3B1D39C6"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2644400A" w14:textId="6B66B645" w:rsidR="00715D48" w:rsidRPr="00232B65" w:rsidRDefault="00715D48" w:rsidP="00232B65">
            <w:pPr>
              <w:rPr>
                <w:rFonts w:ascii="Marianne" w:hAnsi="Marianne" w:cs="Arial"/>
                <w:bCs/>
                <w:color w:val="000091"/>
              </w:rPr>
            </w:pPr>
            <w:r w:rsidRPr="00232B65">
              <w:rPr>
                <w:rFonts w:ascii="Marianne" w:hAnsi="Marianne" w:cs="Arial"/>
                <w:bCs/>
                <w:color w:val="000091"/>
              </w:rPr>
              <w:t xml:space="preserve">Montant </w:t>
            </w:r>
            <w:r w:rsidR="00750857">
              <w:rPr>
                <w:rFonts w:ascii="Marianne" w:hAnsi="Marianne" w:cs="Arial"/>
                <w:bCs/>
                <w:color w:val="000091"/>
              </w:rPr>
              <w:t xml:space="preserve">sollicité au titre </w:t>
            </w:r>
            <w:r w:rsidRPr="00232B65">
              <w:rPr>
                <w:rFonts w:ascii="Marianne" w:hAnsi="Marianne" w:cs="Arial"/>
                <w:bCs/>
                <w:color w:val="000091"/>
              </w:rPr>
              <w:t xml:space="preserve">de </w:t>
            </w:r>
            <w:r w:rsidR="00750857">
              <w:rPr>
                <w:rFonts w:ascii="Marianne" w:hAnsi="Marianne" w:cs="Arial"/>
                <w:bCs/>
                <w:color w:val="000091"/>
              </w:rPr>
              <w:t xml:space="preserve">la </w:t>
            </w:r>
            <w:r w:rsidRPr="00232B65">
              <w:rPr>
                <w:rFonts w:ascii="Marianne" w:hAnsi="Marianne" w:cs="Arial"/>
                <w:bCs/>
                <w:color w:val="000091"/>
              </w:rPr>
              <w:t>subvention</w:t>
            </w:r>
            <w:r w:rsidR="00750857">
              <w:rPr>
                <w:rFonts w:ascii="Marianne" w:hAnsi="Marianne" w:cs="Arial"/>
                <w:bCs/>
                <w:color w:val="000091"/>
              </w:rPr>
              <w:t xml:space="preserve"> FASEP</w:t>
            </w:r>
            <w:r w:rsidRPr="00232B65">
              <w:rPr>
                <w:rFonts w:ascii="Marianne" w:hAnsi="Marianne" w:cs="Arial"/>
                <w:bCs/>
                <w:color w:val="000091"/>
              </w:rPr>
              <w:t xml:space="preserve"> </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23597D00" w14:textId="77777777" w:rsidR="00715D48" w:rsidRPr="00715D48" w:rsidRDefault="00715D48" w:rsidP="00715D48">
            <w:pPr>
              <w:jc w:val="center"/>
              <w:rPr>
                <w:rFonts w:ascii="Marianne" w:hAnsi="Marianne" w:cs="Arial"/>
                <w:bCs/>
                <w:sz w:val="28"/>
                <w:szCs w:val="28"/>
              </w:rPr>
            </w:pPr>
          </w:p>
        </w:tc>
      </w:tr>
      <w:tr w:rsidR="00715D48" w:rsidRPr="00715D48" w14:paraId="761A994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6B3E336C" w14:textId="77777777" w:rsidR="00715D48" w:rsidRPr="00232B65" w:rsidRDefault="00715D48" w:rsidP="00232B65">
            <w:pPr>
              <w:rPr>
                <w:rFonts w:ascii="Marianne" w:hAnsi="Marianne" w:cs="Arial"/>
                <w:bCs/>
                <w:color w:val="000091"/>
              </w:rPr>
            </w:pPr>
            <w:r w:rsidRPr="00232B65">
              <w:rPr>
                <w:rFonts w:ascii="Marianne" w:hAnsi="Marianne" w:cs="Arial"/>
                <w:bCs/>
                <w:color w:val="000091"/>
              </w:rPr>
              <w:t>Montant total du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C47B5E9" w14:textId="77777777" w:rsidR="00715D48" w:rsidRPr="00715D48" w:rsidRDefault="00715D48" w:rsidP="00715D48">
            <w:pPr>
              <w:jc w:val="center"/>
              <w:rPr>
                <w:rFonts w:ascii="Marianne" w:hAnsi="Marianne" w:cs="Arial"/>
                <w:bCs/>
                <w:sz w:val="28"/>
                <w:szCs w:val="28"/>
              </w:rPr>
            </w:pPr>
          </w:p>
        </w:tc>
      </w:tr>
    </w:tbl>
    <w:p w14:paraId="75769593" w14:textId="77777777" w:rsidR="00715D48" w:rsidRDefault="00715D48" w:rsidP="00715D48">
      <w:pPr>
        <w:tabs>
          <w:tab w:val="left" w:pos="1590"/>
        </w:tabs>
        <w:rPr>
          <w:rFonts w:ascii="Marianne" w:hAnsi="Marianne"/>
        </w:rPr>
      </w:pPr>
    </w:p>
    <w:p w14:paraId="63FD9E6B" w14:textId="77777777" w:rsidR="007B06D8" w:rsidRDefault="007B06D8" w:rsidP="00715D48">
      <w:pPr>
        <w:rPr>
          <w:rFonts w:ascii="Marianne" w:hAnsi="Marianne"/>
        </w:rPr>
      </w:pPr>
    </w:p>
    <w:p w14:paraId="18E72C5F" w14:textId="1A5655D9" w:rsidR="00715D48" w:rsidRPr="00715D48" w:rsidRDefault="00715D48" w:rsidP="00715D48">
      <w:pPr>
        <w:rPr>
          <w:rFonts w:ascii="Marianne" w:hAnsi="Marianne"/>
        </w:rPr>
      </w:pPr>
    </w:p>
    <w:p w14:paraId="779DF9FF" w14:textId="7D283806" w:rsidR="0073560A" w:rsidRDefault="00056DA9">
      <w:pPr>
        <w:rPr>
          <w:rFonts w:ascii="Marianne" w:hAnsi="Marianne" w:cs="Arial"/>
          <w:b/>
          <w:bCs/>
          <w:color w:val="000091"/>
          <w:sz w:val="32"/>
          <w:szCs w:val="32"/>
        </w:rPr>
      </w:pPr>
      <w:r>
        <w:rPr>
          <w:noProof/>
        </w:rPr>
        <mc:AlternateContent>
          <mc:Choice Requires="wps">
            <w:drawing>
              <wp:anchor distT="45720" distB="45720" distL="114300" distR="114300" simplePos="0" relativeHeight="251661312" behindDoc="0" locked="0" layoutInCell="1" allowOverlap="1" wp14:anchorId="0F283120" wp14:editId="0AFA485A">
                <wp:simplePos x="0" y="0"/>
                <wp:positionH relativeFrom="margin">
                  <wp:align>center</wp:align>
                </wp:positionH>
                <wp:positionV relativeFrom="paragraph">
                  <wp:posOffset>2855595</wp:posOffset>
                </wp:positionV>
                <wp:extent cx="5985510" cy="839470"/>
                <wp:effectExtent l="0" t="0" r="15240" b="177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839470"/>
                        </a:xfrm>
                        <a:prstGeom prst="rect">
                          <a:avLst/>
                        </a:prstGeom>
                        <a:solidFill>
                          <a:schemeClr val="bg1">
                            <a:lumMod val="95000"/>
                          </a:schemeClr>
                        </a:solidFill>
                        <a:ln w="19050">
                          <a:solidFill>
                            <a:srgbClr val="000091"/>
                          </a:solidFill>
                          <a:miter lim="800000"/>
                          <a:headEnd/>
                          <a:tailEnd/>
                        </a:ln>
                      </wps:spPr>
                      <wps:txb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83120" id="_x0000_s1027" type="#_x0000_t202" style="position:absolute;margin-left:0;margin-top:224.85pt;width:471.3pt;height:66.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" fillcolor="#f2f2f2 [3052]" strokecolor="#000091" strokeweight="1.5pt">
                <v:textbo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v:textbox>
                <w10:wrap type="square" anchorx="margin"/>
              </v:shape>
            </w:pict>
          </mc:Fallback>
        </mc:AlternateContent>
      </w:r>
      <w:r w:rsidR="0073560A">
        <w:rPr>
          <w:rFonts w:ascii="Marianne" w:hAnsi="Marianne" w:cs="Arial"/>
          <w:b/>
          <w:bCs/>
          <w:color w:val="000091"/>
          <w:sz w:val="32"/>
          <w:szCs w:val="32"/>
        </w:rPr>
        <w:br w:type="page"/>
      </w:r>
    </w:p>
    <w:p w14:paraId="028CA267" w14:textId="77777777" w:rsidR="00715D48" w:rsidRPr="00715D48" w:rsidRDefault="00715D48" w:rsidP="00715D48">
      <w:pPr>
        <w:keepNext/>
        <w:numPr>
          <w:ilvl w:val="0"/>
          <w:numId w:val="1"/>
        </w:numPr>
        <w:spacing w:before="240" w:after="240"/>
        <w:ind w:left="714" w:hanging="357"/>
        <w:outlineLvl w:val="0"/>
        <w:rPr>
          <w:rFonts w:ascii="Marianne" w:hAnsi="Marianne" w:cs="Arial"/>
          <w:b/>
          <w:bCs/>
          <w:color w:val="000091"/>
          <w:sz w:val="32"/>
          <w:szCs w:val="32"/>
        </w:rPr>
      </w:pPr>
      <w:r w:rsidRPr="00715D48">
        <w:rPr>
          <w:rFonts w:ascii="Marianne" w:hAnsi="Marianne" w:cs="Arial"/>
          <w:b/>
          <w:bCs/>
          <w:color w:val="000091"/>
          <w:sz w:val="32"/>
          <w:szCs w:val="32"/>
        </w:rPr>
        <w:lastRenderedPageBreak/>
        <w:t xml:space="preserve">Contexte et objectifs du projet </w:t>
      </w:r>
    </w:p>
    <w:p w14:paraId="52E8F555" w14:textId="6FC55CD7" w:rsidR="00715D48" w:rsidRPr="00F34928" w:rsidRDefault="00715D48" w:rsidP="00F34928">
      <w:pPr>
        <w:numPr>
          <w:ilvl w:val="0"/>
          <w:numId w:val="3"/>
        </w:numPr>
        <w:spacing w:after="200"/>
        <w:ind w:left="357" w:hanging="357"/>
        <w:jc w:val="both"/>
        <w:rPr>
          <w:rFonts w:ascii="Marianne" w:hAnsi="Marianne" w:cs="Arial"/>
          <w:bCs/>
          <w:sz w:val="20"/>
          <w:szCs w:val="20"/>
        </w:rPr>
      </w:pPr>
      <w:r w:rsidRPr="007B06D8">
        <w:rPr>
          <w:rFonts w:ascii="Marianne" w:hAnsi="Marianne" w:cs="Arial"/>
          <w:bCs/>
          <w:sz w:val="20"/>
          <w:szCs w:val="20"/>
        </w:rPr>
        <w:t>Décrire brièvement la problématique identifiée dans le pays, et en quoi cet enjeu est considéré comme une priorité politique.</w:t>
      </w:r>
    </w:p>
    <w:p w14:paraId="0DA7D4A4" w14:textId="051031B0" w:rsidR="009A1F61" w:rsidRPr="00F34928" w:rsidRDefault="00715D48" w:rsidP="00F34928">
      <w:pPr>
        <w:numPr>
          <w:ilvl w:val="0"/>
          <w:numId w:val="3"/>
        </w:numPr>
        <w:spacing w:after="200"/>
        <w:ind w:left="357" w:hanging="357"/>
        <w:jc w:val="both"/>
        <w:rPr>
          <w:rFonts w:ascii="Marianne" w:hAnsi="Marianne" w:cs="Arial"/>
          <w:bCs/>
          <w:sz w:val="20"/>
          <w:szCs w:val="20"/>
        </w:rPr>
      </w:pPr>
      <w:r w:rsidRPr="007B06D8">
        <w:rPr>
          <w:rFonts w:ascii="Marianne" w:hAnsi="Marianne" w:cs="Arial"/>
          <w:bCs/>
          <w:sz w:val="20"/>
          <w:szCs w:val="20"/>
        </w:rPr>
        <w:t xml:space="preserve">Décrire en quoi le projet constitue une solution à ce problème, en expliquant les objectifs précis poursuivis par le projet. </w:t>
      </w:r>
    </w:p>
    <w:p w14:paraId="7A955DEF" w14:textId="77777777" w:rsidR="00664FB0" w:rsidRPr="00715D48" w:rsidRDefault="00664FB0" w:rsidP="00F34928">
      <w:pPr>
        <w:keepNext/>
        <w:numPr>
          <w:ilvl w:val="0"/>
          <w:numId w:val="1"/>
        </w:numPr>
        <w:spacing w:before="240" w:after="240"/>
        <w:ind w:left="714" w:hanging="357"/>
        <w:outlineLvl w:val="0"/>
        <w:rPr>
          <w:rFonts w:ascii="Marianne" w:hAnsi="Marianne" w:cs="Arial"/>
          <w:b/>
          <w:bCs/>
          <w:color w:val="000091"/>
          <w:sz w:val="32"/>
          <w:szCs w:val="32"/>
        </w:rPr>
      </w:pPr>
      <w:r>
        <w:rPr>
          <w:rFonts w:ascii="Marianne" w:hAnsi="Marianne" w:cs="Arial"/>
          <w:b/>
          <w:bCs/>
          <w:color w:val="000091"/>
          <w:sz w:val="32"/>
          <w:szCs w:val="32"/>
        </w:rPr>
        <w:t>Les acteurs du projet</w:t>
      </w:r>
    </w:p>
    <w:p w14:paraId="4F41892B" w14:textId="77777777" w:rsidR="00664FB0" w:rsidRPr="00232B65" w:rsidRDefault="00664FB0" w:rsidP="00941A3D">
      <w:pPr>
        <w:keepNext/>
        <w:numPr>
          <w:ilvl w:val="0"/>
          <w:numId w:val="5"/>
        </w:numPr>
        <w:spacing w:before="240" w:after="240"/>
        <w:ind w:left="1423" w:hanging="357"/>
        <w:jc w:val="both"/>
        <w:outlineLvl w:val="1"/>
        <w:rPr>
          <w:rFonts w:ascii="Marianne" w:hAnsi="Marianne" w:cs="Arial"/>
          <w:bCs/>
          <w:color w:val="000091"/>
          <w:sz w:val="28"/>
          <w:szCs w:val="32"/>
        </w:rPr>
      </w:pPr>
      <w:r w:rsidRPr="00232B65">
        <w:rPr>
          <w:rFonts w:ascii="Marianne" w:hAnsi="Marianne" w:cs="Arial"/>
          <w:bCs/>
          <w:color w:val="000091"/>
          <w:sz w:val="28"/>
          <w:szCs w:val="32"/>
        </w:rPr>
        <w:t>Le bénéficiaire local</w:t>
      </w:r>
    </w:p>
    <w:p w14:paraId="216955B7" w14:textId="2CAB8485" w:rsidR="00715D48" w:rsidRPr="00F34928" w:rsidRDefault="00715D48" w:rsidP="00F34928">
      <w:pPr>
        <w:numPr>
          <w:ilvl w:val="0"/>
          <w:numId w:val="2"/>
        </w:numPr>
        <w:spacing w:after="200"/>
        <w:ind w:left="360"/>
        <w:jc w:val="both"/>
        <w:rPr>
          <w:rFonts w:ascii="Marianne" w:hAnsi="Marianne" w:cs="Arial"/>
          <w:bCs/>
          <w:sz w:val="20"/>
          <w:szCs w:val="20"/>
        </w:rPr>
      </w:pPr>
      <w:r w:rsidRPr="00715D48">
        <w:rPr>
          <w:rFonts w:ascii="Marianne" w:hAnsi="Marianne" w:cs="Arial"/>
          <w:bCs/>
          <w:sz w:val="20"/>
          <w:szCs w:val="20"/>
        </w:rPr>
        <w:t>Décrire les problématiques rencontrées par le bénéficiaire, la mission de service public dont il est chargé, son rôle dans la structure de l’</w:t>
      </w:r>
      <w:r w:rsidR="00232B65">
        <w:rPr>
          <w:rFonts w:ascii="Marianne" w:hAnsi="Marianne" w:cs="Arial"/>
          <w:bCs/>
          <w:sz w:val="20"/>
          <w:szCs w:val="20"/>
        </w:rPr>
        <w:t>É</w:t>
      </w:r>
      <w:r w:rsidRPr="00715D48">
        <w:rPr>
          <w:rFonts w:ascii="Marianne" w:hAnsi="Marianne" w:cs="Arial"/>
          <w:bCs/>
          <w:sz w:val="20"/>
          <w:szCs w:val="20"/>
        </w:rPr>
        <w:t>tat et ses compétences pour répondre au problème identifié.</w:t>
      </w:r>
    </w:p>
    <w:p w14:paraId="597735CB" w14:textId="1CAB66F1" w:rsidR="00715D48" w:rsidRPr="00F34928" w:rsidRDefault="00715D48" w:rsidP="00F34928">
      <w:pPr>
        <w:numPr>
          <w:ilvl w:val="0"/>
          <w:numId w:val="2"/>
        </w:numPr>
        <w:spacing w:after="200"/>
        <w:ind w:left="360"/>
        <w:jc w:val="both"/>
        <w:rPr>
          <w:rFonts w:ascii="Marianne" w:hAnsi="Marianne" w:cs="Arial"/>
          <w:bCs/>
          <w:sz w:val="20"/>
          <w:szCs w:val="20"/>
        </w:rPr>
      </w:pPr>
      <w:r w:rsidRPr="00715D48">
        <w:rPr>
          <w:rFonts w:ascii="Marianne" w:hAnsi="Marianne" w:cs="Arial"/>
          <w:bCs/>
          <w:sz w:val="20"/>
          <w:szCs w:val="20"/>
        </w:rPr>
        <w:t>Détailler les premiers contacts noués avec le bénéficiaire et l’intérêt dont il fait preuve pour le projet</w:t>
      </w:r>
      <w:r w:rsidR="000E1C2C">
        <w:rPr>
          <w:rFonts w:ascii="Marianne" w:hAnsi="Marianne" w:cs="Arial"/>
          <w:bCs/>
          <w:sz w:val="20"/>
          <w:szCs w:val="20"/>
        </w:rPr>
        <w:t>.</w:t>
      </w:r>
      <w:r w:rsidRPr="00715D48">
        <w:rPr>
          <w:rFonts w:ascii="Marianne" w:hAnsi="Marianne" w:cs="Arial"/>
          <w:bCs/>
          <w:sz w:val="20"/>
          <w:szCs w:val="20"/>
        </w:rPr>
        <w:t xml:space="preserve"> </w:t>
      </w:r>
      <w:r w:rsidR="00D5206F">
        <w:rPr>
          <w:rFonts w:ascii="Marianne" w:hAnsi="Marianne" w:cs="Arial"/>
          <w:bCs/>
          <w:sz w:val="20"/>
          <w:szCs w:val="20"/>
        </w:rPr>
        <w:t>J</w:t>
      </w:r>
      <w:r w:rsidRPr="00715D48">
        <w:rPr>
          <w:rFonts w:ascii="Marianne" w:hAnsi="Marianne" w:cs="Arial"/>
          <w:bCs/>
          <w:sz w:val="20"/>
          <w:szCs w:val="20"/>
        </w:rPr>
        <w:t>oindre une lettre d’intérêt.</w:t>
      </w:r>
    </w:p>
    <w:p w14:paraId="339365FE" w14:textId="78FB9272" w:rsidR="00715D48" w:rsidRPr="00F34928" w:rsidRDefault="00715D48" w:rsidP="00F34928">
      <w:pPr>
        <w:numPr>
          <w:ilvl w:val="0"/>
          <w:numId w:val="2"/>
        </w:numPr>
        <w:spacing w:after="200"/>
        <w:ind w:left="360"/>
        <w:jc w:val="both"/>
        <w:rPr>
          <w:rFonts w:ascii="Marianne" w:hAnsi="Marianne" w:cs="Arial"/>
          <w:bCs/>
          <w:sz w:val="20"/>
          <w:szCs w:val="20"/>
        </w:rPr>
      </w:pPr>
      <w:r w:rsidRPr="00715D48">
        <w:rPr>
          <w:rFonts w:ascii="Marianne" w:hAnsi="Marianne" w:cs="Arial"/>
          <w:bCs/>
          <w:sz w:val="20"/>
          <w:szCs w:val="20"/>
        </w:rPr>
        <w:t>Décrire le rôle du bénéficiaire dans le projet (mise à disposition de personnels, de locaux, cofinancement…).</w:t>
      </w:r>
    </w:p>
    <w:p w14:paraId="38BC7D97" w14:textId="77777777" w:rsidR="00715D48" w:rsidRPr="00715D48" w:rsidRDefault="00715D48" w:rsidP="00F34928">
      <w:pPr>
        <w:numPr>
          <w:ilvl w:val="0"/>
          <w:numId w:val="2"/>
        </w:numPr>
        <w:spacing w:after="200"/>
        <w:ind w:left="357" w:hanging="357"/>
        <w:jc w:val="both"/>
        <w:rPr>
          <w:rFonts w:ascii="Marianne" w:hAnsi="Marianne" w:cs="Arial"/>
          <w:bCs/>
          <w:sz w:val="20"/>
          <w:szCs w:val="20"/>
        </w:rPr>
      </w:pPr>
      <w:r w:rsidRPr="00715D48">
        <w:rPr>
          <w:rFonts w:ascii="Marianne" w:hAnsi="Marianne" w:cs="Arial"/>
          <w:bCs/>
          <w:sz w:val="20"/>
          <w:szCs w:val="20"/>
        </w:rPr>
        <w:t xml:space="preserve">Expliquer comment le bénéficiaire pourra s’approprier la solution et la pérenniser dans le temps. </w:t>
      </w:r>
    </w:p>
    <w:p w14:paraId="08B1F09D" w14:textId="2B0FAF6E" w:rsidR="00D5206F" w:rsidRDefault="00715D48" w:rsidP="00750857">
      <w:pPr>
        <w:keepNext/>
        <w:numPr>
          <w:ilvl w:val="0"/>
          <w:numId w:val="5"/>
        </w:numPr>
        <w:spacing w:before="320" w:after="240"/>
        <w:ind w:left="1423" w:hanging="357"/>
        <w:jc w:val="both"/>
        <w:outlineLvl w:val="1"/>
        <w:rPr>
          <w:rFonts w:ascii="Marianne" w:hAnsi="Marianne" w:cs="Arial"/>
          <w:bCs/>
          <w:color w:val="000091"/>
          <w:sz w:val="28"/>
          <w:szCs w:val="28"/>
        </w:rPr>
      </w:pPr>
      <w:r w:rsidRPr="00232B65">
        <w:rPr>
          <w:rFonts w:ascii="Marianne" w:hAnsi="Marianne" w:cs="Arial"/>
          <w:bCs/>
          <w:color w:val="000091"/>
          <w:sz w:val="28"/>
          <w:szCs w:val="28"/>
        </w:rPr>
        <w:t>Entreprise</w:t>
      </w:r>
      <w:r w:rsidR="007211D1">
        <w:rPr>
          <w:rFonts w:ascii="Marianne" w:hAnsi="Marianne" w:cs="Arial"/>
          <w:bCs/>
          <w:color w:val="000091"/>
          <w:sz w:val="28"/>
          <w:szCs w:val="28"/>
        </w:rPr>
        <w:t>(</w:t>
      </w:r>
      <w:r w:rsidRPr="00232B65">
        <w:rPr>
          <w:rFonts w:ascii="Marianne" w:hAnsi="Marianne" w:cs="Arial"/>
          <w:bCs/>
          <w:color w:val="000091"/>
          <w:sz w:val="28"/>
          <w:szCs w:val="28"/>
        </w:rPr>
        <w:t>s</w:t>
      </w:r>
      <w:r w:rsidR="007211D1">
        <w:rPr>
          <w:rFonts w:ascii="Marianne" w:hAnsi="Marianne" w:cs="Arial"/>
          <w:bCs/>
          <w:color w:val="000091"/>
          <w:sz w:val="28"/>
          <w:szCs w:val="28"/>
        </w:rPr>
        <w:t>)</w:t>
      </w:r>
      <w:r w:rsidRPr="00232B65">
        <w:rPr>
          <w:rFonts w:ascii="Marianne" w:hAnsi="Marianne" w:cs="Arial"/>
          <w:bCs/>
          <w:color w:val="000091"/>
          <w:sz w:val="28"/>
          <w:szCs w:val="28"/>
        </w:rPr>
        <w:t xml:space="preserve"> réalisant le projet</w:t>
      </w:r>
      <w:r w:rsidR="00EF4DF2">
        <w:rPr>
          <w:rFonts w:ascii="Marianne" w:hAnsi="Marianne" w:cs="Arial"/>
          <w:bCs/>
          <w:color w:val="000091"/>
          <w:sz w:val="28"/>
          <w:szCs w:val="28"/>
        </w:rPr>
        <w:t xml:space="preserve"> </w:t>
      </w:r>
    </w:p>
    <w:p w14:paraId="3556D8DA" w14:textId="600BA9E0" w:rsidR="009D6BAC" w:rsidRPr="009D6BAC" w:rsidRDefault="009D6BAC" w:rsidP="009D6BAC">
      <w:pPr>
        <w:spacing w:after="240"/>
        <w:jc w:val="both"/>
        <w:rPr>
          <w:rFonts w:ascii="Marianne" w:hAnsi="Marianne" w:cs="Arial"/>
          <w:bCs/>
          <w:i/>
          <w:iCs/>
          <w:color w:val="000091"/>
          <w:sz w:val="21"/>
          <w:szCs w:val="21"/>
        </w:rPr>
      </w:pPr>
      <w:r w:rsidRPr="009D6BAC">
        <w:rPr>
          <w:rFonts w:ascii="Marianne" w:hAnsi="Marianne"/>
          <w:i/>
          <w:iCs/>
          <w:sz w:val="21"/>
          <w:szCs w:val="21"/>
        </w:rPr>
        <w:t>Les financements FASEP ne sauraient représenter une part significative du chiffre d’affaires d’une entreprise. Le</w:t>
      </w:r>
      <w:r w:rsidR="00750857">
        <w:rPr>
          <w:rFonts w:ascii="Marianne" w:hAnsi="Marianne"/>
          <w:i/>
          <w:iCs/>
          <w:sz w:val="21"/>
          <w:szCs w:val="21"/>
        </w:rPr>
        <w:t>s</w:t>
      </w:r>
      <w:r w:rsidRPr="009D6BAC">
        <w:rPr>
          <w:rFonts w:ascii="Marianne" w:hAnsi="Marianne"/>
          <w:i/>
          <w:iCs/>
          <w:sz w:val="21"/>
          <w:szCs w:val="21"/>
        </w:rPr>
        <w:t xml:space="preserve"> chiffre</w:t>
      </w:r>
      <w:r w:rsidR="00750857">
        <w:rPr>
          <w:rFonts w:ascii="Marianne" w:hAnsi="Marianne"/>
          <w:i/>
          <w:iCs/>
          <w:sz w:val="21"/>
          <w:szCs w:val="21"/>
        </w:rPr>
        <w:t>s</w:t>
      </w:r>
      <w:r w:rsidRPr="009D6BAC">
        <w:rPr>
          <w:rFonts w:ascii="Marianne" w:hAnsi="Marianne"/>
          <w:i/>
          <w:iCs/>
          <w:sz w:val="21"/>
          <w:szCs w:val="21"/>
        </w:rPr>
        <w:t xml:space="preserve"> d’affaires des années N-2 et N-1 doivent </w:t>
      </w:r>
      <w:r w:rsidR="00750857" w:rsidRPr="00750857">
        <w:rPr>
          <w:rFonts w:ascii="Marianne" w:hAnsi="Marianne"/>
          <w:i/>
          <w:iCs/>
          <w:sz w:val="21"/>
          <w:szCs w:val="21"/>
        </w:rPr>
        <w:t>être chacun supérieurs à 2 M€</w:t>
      </w:r>
      <w:r w:rsidRPr="009D6BAC">
        <w:rPr>
          <w:rFonts w:ascii="Marianne" w:hAnsi="Marianne"/>
          <w:i/>
          <w:iCs/>
          <w:sz w:val="21"/>
          <w:szCs w:val="21"/>
        </w:rPr>
        <w:t>. Afin de respecter cette règle, un consortium d’entreprises, où au moins une entreprise respecte ce critère, peut être créé pour réaliser le projet.</w:t>
      </w:r>
    </w:p>
    <w:p w14:paraId="640F2DA4" w14:textId="77777777" w:rsidR="009D6BAC" w:rsidRDefault="009D6BAC" w:rsidP="009D6BAC">
      <w:pPr>
        <w:contextualSpacing/>
        <w:jc w:val="both"/>
        <w:rPr>
          <w:rFonts w:ascii="Marianne" w:hAnsi="Marianne" w:cs="Arial"/>
          <w:bCs/>
          <w:sz w:val="20"/>
          <w:szCs w:val="20"/>
        </w:rPr>
      </w:pPr>
    </w:p>
    <w:p w14:paraId="20F20FF1" w14:textId="42E84796" w:rsidR="000871EA" w:rsidRPr="00715D48" w:rsidRDefault="000871EA" w:rsidP="00750857">
      <w:pPr>
        <w:contextualSpacing/>
        <w:jc w:val="both"/>
        <w:rPr>
          <w:rFonts w:ascii="Marianne" w:hAnsi="Marianne" w:cs="Arial"/>
          <w:bCs/>
          <w:sz w:val="20"/>
          <w:szCs w:val="20"/>
        </w:rPr>
      </w:pPr>
      <w:r w:rsidRPr="00715D48">
        <w:rPr>
          <w:rFonts w:ascii="Marianne" w:hAnsi="Marianne" w:cs="Arial"/>
          <w:bCs/>
          <w:sz w:val="20"/>
          <w:szCs w:val="20"/>
        </w:rPr>
        <w:t>Pour chaque entreprise impliquée dans la réalisation du projet, indiquer</w:t>
      </w:r>
      <w:r w:rsidRPr="00715D48">
        <w:rPr>
          <w:rFonts w:ascii="Calibri" w:hAnsi="Calibri" w:cs="Calibri"/>
          <w:bCs/>
          <w:sz w:val="20"/>
          <w:szCs w:val="20"/>
        </w:rPr>
        <w:t> </w:t>
      </w:r>
      <w:r w:rsidRPr="00715D48">
        <w:rPr>
          <w:rFonts w:ascii="Marianne" w:hAnsi="Marianne" w:cs="Arial"/>
          <w:bCs/>
          <w:sz w:val="20"/>
          <w:szCs w:val="20"/>
        </w:rPr>
        <w:t>:</w:t>
      </w:r>
    </w:p>
    <w:p w14:paraId="23EE766D" w14:textId="77777777" w:rsidR="000871EA" w:rsidRPr="000871EA" w:rsidRDefault="000871EA" w:rsidP="000871EA">
      <w:pPr>
        <w:numPr>
          <w:ilvl w:val="1"/>
          <w:numId w:val="2"/>
        </w:numPr>
        <w:ind w:left="1080"/>
        <w:contextualSpacing/>
        <w:jc w:val="both"/>
        <w:rPr>
          <w:rFonts w:ascii="Marianne" w:hAnsi="Marianne" w:cs="Arial"/>
          <w:bCs/>
          <w:sz w:val="20"/>
          <w:szCs w:val="20"/>
        </w:rPr>
      </w:pPr>
      <w:r w:rsidRPr="000871EA">
        <w:rPr>
          <w:rFonts w:ascii="Marianne" w:hAnsi="Marianne" w:cs="Arial"/>
          <w:b/>
          <w:sz w:val="20"/>
          <w:szCs w:val="20"/>
          <w:u w:val="single"/>
        </w:rPr>
        <w:t xml:space="preserve">Remplir le fichier Excel Annexe </w:t>
      </w:r>
      <w:proofErr w:type="spellStart"/>
      <w:r w:rsidRPr="000871EA">
        <w:rPr>
          <w:rFonts w:ascii="Marianne" w:hAnsi="Marianne" w:cs="Arial"/>
          <w:b/>
          <w:sz w:val="20"/>
          <w:szCs w:val="20"/>
          <w:u w:val="single"/>
        </w:rPr>
        <w:t>PeC</w:t>
      </w:r>
      <w:proofErr w:type="spellEnd"/>
      <w:r w:rsidRPr="000871EA">
        <w:rPr>
          <w:rFonts w:ascii="Marianne" w:hAnsi="Marianne" w:cs="Arial"/>
          <w:bCs/>
          <w:sz w:val="20"/>
          <w:szCs w:val="20"/>
        </w:rPr>
        <w:t>.</w:t>
      </w:r>
    </w:p>
    <w:p w14:paraId="015A64A0" w14:textId="77777777" w:rsidR="000871EA" w:rsidRPr="00715D48" w:rsidRDefault="000871EA" w:rsidP="000871EA">
      <w:pPr>
        <w:numPr>
          <w:ilvl w:val="1"/>
          <w:numId w:val="2"/>
        </w:numPr>
        <w:ind w:left="1080"/>
        <w:contextualSpacing/>
        <w:jc w:val="both"/>
        <w:rPr>
          <w:rFonts w:ascii="Marianne" w:hAnsi="Marianne" w:cs="Arial"/>
          <w:bCs/>
          <w:sz w:val="20"/>
          <w:szCs w:val="20"/>
        </w:rPr>
      </w:pPr>
      <w:r>
        <w:rPr>
          <w:rFonts w:ascii="Marianne" w:hAnsi="Marianne" w:cs="Arial"/>
          <w:bCs/>
          <w:sz w:val="20"/>
          <w:szCs w:val="20"/>
        </w:rPr>
        <w:t>A</w:t>
      </w:r>
      <w:r w:rsidRPr="00715D48">
        <w:rPr>
          <w:rFonts w:ascii="Marianne" w:hAnsi="Marianne" w:cs="Arial"/>
          <w:bCs/>
          <w:sz w:val="20"/>
          <w:szCs w:val="20"/>
        </w:rPr>
        <w:t>ctionnariat</w:t>
      </w:r>
      <w:r w:rsidRPr="00715D48">
        <w:rPr>
          <w:rFonts w:ascii="Calibri" w:hAnsi="Calibri" w:cs="Calibri"/>
          <w:bCs/>
          <w:sz w:val="20"/>
          <w:szCs w:val="20"/>
        </w:rPr>
        <w:t> </w:t>
      </w:r>
    </w:p>
    <w:p w14:paraId="03D2F9F6" w14:textId="4FCC0FCF" w:rsidR="000871EA" w:rsidRDefault="000871EA" w:rsidP="000871EA">
      <w:pPr>
        <w:numPr>
          <w:ilvl w:val="1"/>
          <w:numId w:val="2"/>
        </w:numPr>
        <w:ind w:left="1080"/>
        <w:contextualSpacing/>
        <w:jc w:val="both"/>
        <w:rPr>
          <w:rFonts w:ascii="Marianne" w:hAnsi="Marianne" w:cs="Arial"/>
          <w:bCs/>
          <w:sz w:val="20"/>
          <w:szCs w:val="20"/>
        </w:rPr>
      </w:pPr>
      <w:r w:rsidRPr="00715D48">
        <w:rPr>
          <w:rFonts w:ascii="Marianne" w:hAnsi="Marianne" w:cs="Arial"/>
          <w:bCs/>
          <w:sz w:val="20"/>
          <w:szCs w:val="20"/>
        </w:rPr>
        <w:t>Sites de production pouvant être mobilisés pour la réalisation de ce projet (lieu, activité du site, nombre de salariés)</w:t>
      </w:r>
    </w:p>
    <w:p w14:paraId="62875B6F" w14:textId="77777777" w:rsidR="000871EA" w:rsidRPr="00715D48" w:rsidRDefault="000871EA" w:rsidP="000871EA">
      <w:pPr>
        <w:ind w:left="1080"/>
        <w:contextualSpacing/>
        <w:jc w:val="both"/>
        <w:rPr>
          <w:rFonts w:ascii="Marianne" w:hAnsi="Marianne" w:cs="Arial"/>
          <w:bCs/>
          <w:sz w:val="20"/>
          <w:szCs w:val="20"/>
        </w:rPr>
      </w:pPr>
    </w:p>
    <w:p w14:paraId="33B2C6B9" w14:textId="715BFA4E" w:rsidR="00715D48" w:rsidRPr="007B29FB" w:rsidRDefault="00715D48" w:rsidP="00750857">
      <w:pPr>
        <w:contextualSpacing/>
        <w:jc w:val="both"/>
        <w:rPr>
          <w:rFonts w:ascii="Marianne" w:hAnsi="Marianne" w:cs="Arial"/>
          <w:bCs/>
          <w:sz w:val="20"/>
          <w:szCs w:val="20"/>
        </w:rPr>
      </w:pPr>
      <w:r w:rsidRPr="00715D48">
        <w:rPr>
          <w:rFonts w:ascii="Marianne" w:hAnsi="Marianne" w:cs="Arial"/>
          <w:bCs/>
          <w:sz w:val="20"/>
          <w:szCs w:val="20"/>
        </w:rPr>
        <w:t>Pour l’entreprise chef de file</w:t>
      </w:r>
      <w:r w:rsidR="007B29FB">
        <w:rPr>
          <w:rFonts w:ascii="Marianne" w:hAnsi="Marianne" w:cs="Arial"/>
          <w:bCs/>
          <w:sz w:val="20"/>
          <w:szCs w:val="20"/>
        </w:rPr>
        <w:t xml:space="preserve">, et </w:t>
      </w:r>
      <w:r w:rsidR="007B29FB" w:rsidRPr="007B29FB">
        <w:rPr>
          <w:rFonts w:ascii="Marianne" w:hAnsi="Marianne" w:cs="Arial"/>
          <w:bCs/>
          <w:sz w:val="20"/>
          <w:szCs w:val="20"/>
        </w:rPr>
        <w:t xml:space="preserve">pour les entreprises </w:t>
      </w:r>
      <w:r w:rsidR="007B29FB">
        <w:rPr>
          <w:rFonts w:ascii="Marianne" w:hAnsi="Marianne" w:cs="Arial"/>
          <w:bCs/>
          <w:sz w:val="20"/>
          <w:szCs w:val="20"/>
        </w:rPr>
        <w:t>en co-traitance</w:t>
      </w:r>
      <w:r w:rsidR="007B29FB" w:rsidRPr="007B29FB">
        <w:rPr>
          <w:rFonts w:ascii="Marianne" w:hAnsi="Marianne" w:cs="Arial"/>
          <w:bCs/>
          <w:sz w:val="20"/>
          <w:szCs w:val="20"/>
        </w:rPr>
        <w:t xml:space="preserve"> le cas échéant</w:t>
      </w:r>
      <w:r w:rsidRPr="007B29FB">
        <w:rPr>
          <w:rFonts w:ascii="Marianne" w:hAnsi="Marianne" w:cs="Arial"/>
          <w:bCs/>
          <w:sz w:val="20"/>
          <w:szCs w:val="20"/>
        </w:rPr>
        <w:t>, indiquer</w:t>
      </w:r>
      <w:r w:rsidRPr="007B29FB">
        <w:rPr>
          <w:rFonts w:ascii="Calibri" w:hAnsi="Calibri" w:cs="Calibri"/>
          <w:bCs/>
          <w:sz w:val="20"/>
          <w:szCs w:val="20"/>
        </w:rPr>
        <w:t> </w:t>
      </w:r>
      <w:r w:rsidRPr="007B29FB">
        <w:rPr>
          <w:rFonts w:ascii="Marianne" w:hAnsi="Marianne" w:cs="Arial"/>
          <w:bCs/>
          <w:sz w:val="20"/>
          <w:szCs w:val="20"/>
        </w:rPr>
        <w:t>:</w:t>
      </w:r>
    </w:p>
    <w:p w14:paraId="6C7E7B46" w14:textId="77777777" w:rsidR="00715D48" w:rsidRPr="00715D48" w:rsidRDefault="00715D48" w:rsidP="00941A3D">
      <w:pPr>
        <w:numPr>
          <w:ilvl w:val="1"/>
          <w:numId w:val="2"/>
        </w:numPr>
        <w:ind w:left="1080"/>
        <w:contextualSpacing/>
        <w:jc w:val="both"/>
        <w:rPr>
          <w:rFonts w:ascii="Marianne" w:hAnsi="Marianne" w:cs="Arial"/>
          <w:bCs/>
          <w:sz w:val="20"/>
          <w:szCs w:val="20"/>
        </w:rPr>
      </w:pPr>
      <w:r w:rsidRPr="00715D48">
        <w:rPr>
          <w:rFonts w:ascii="Marianne" w:hAnsi="Marianne" w:cs="Arial"/>
          <w:bCs/>
          <w:sz w:val="20"/>
          <w:szCs w:val="20"/>
        </w:rPr>
        <w:t>Raison sociale, adresse, capital, activité</w:t>
      </w:r>
    </w:p>
    <w:p w14:paraId="4333E1CA" w14:textId="77777777" w:rsidR="00715D48" w:rsidRPr="00715D48" w:rsidRDefault="00715D48" w:rsidP="00941A3D">
      <w:pPr>
        <w:numPr>
          <w:ilvl w:val="1"/>
          <w:numId w:val="2"/>
        </w:numPr>
        <w:ind w:left="1080"/>
        <w:contextualSpacing/>
        <w:jc w:val="both"/>
        <w:rPr>
          <w:rFonts w:ascii="Marianne" w:hAnsi="Marianne" w:cs="Arial"/>
          <w:bCs/>
          <w:sz w:val="20"/>
          <w:szCs w:val="20"/>
        </w:rPr>
      </w:pPr>
      <w:r w:rsidRPr="00715D48">
        <w:rPr>
          <w:rFonts w:ascii="Marianne" w:hAnsi="Marianne" w:cs="Arial"/>
          <w:bCs/>
          <w:sz w:val="20"/>
          <w:szCs w:val="20"/>
        </w:rPr>
        <w:t>Expérience dans le secteur</w:t>
      </w:r>
    </w:p>
    <w:p w14:paraId="3869E118" w14:textId="77777777" w:rsidR="00715D48" w:rsidRPr="00715D48" w:rsidRDefault="00715D48" w:rsidP="00941A3D">
      <w:pPr>
        <w:numPr>
          <w:ilvl w:val="1"/>
          <w:numId w:val="2"/>
        </w:numPr>
        <w:ind w:left="1080"/>
        <w:contextualSpacing/>
        <w:jc w:val="both"/>
        <w:rPr>
          <w:rFonts w:ascii="Marianne" w:hAnsi="Marianne" w:cs="Arial"/>
          <w:bCs/>
          <w:sz w:val="20"/>
          <w:szCs w:val="20"/>
        </w:rPr>
      </w:pPr>
      <w:r w:rsidRPr="00715D48">
        <w:rPr>
          <w:rFonts w:ascii="Marianne" w:hAnsi="Marianne" w:cs="Arial"/>
          <w:bCs/>
          <w:sz w:val="20"/>
          <w:szCs w:val="20"/>
        </w:rPr>
        <w:t>Présence et références dans le pays</w:t>
      </w:r>
    </w:p>
    <w:p w14:paraId="72129CF4" w14:textId="23208EB9" w:rsidR="00715D48" w:rsidRPr="00750857" w:rsidRDefault="00715D48" w:rsidP="00750857">
      <w:pPr>
        <w:numPr>
          <w:ilvl w:val="1"/>
          <w:numId w:val="2"/>
        </w:numPr>
        <w:ind w:left="1080"/>
        <w:contextualSpacing/>
        <w:jc w:val="both"/>
        <w:rPr>
          <w:rFonts w:ascii="Marianne" w:hAnsi="Marianne" w:cs="Arial"/>
          <w:bCs/>
          <w:sz w:val="20"/>
          <w:szCs w:val="20"/>
        </w:rPr>
      </w:pPr>
      <w:r w:rsidRPr="00715D48">
        <w:rPr>
          <w:rFonts w:ascii="Marianne" w:hAnsi="Marianne" w:cs="Arial"/>
          <w:bCs/>
          <w:sz w:val="20"/>
          <w:szCs w:val="20"/>
        </w:rPr>
        <w:t>Cohérence du projet dans la stratégie de développement à l’export de l’entreprise.</w:t>
      </w:r>
    </w:p>
    <w:p w14:paraId="4F1C1F05" w14:textId="77777777" w:rsidR="00715D48" w:rsidRPr="00232B65" w:rsidRDefault="00715D48" w:rsidP="00750857">
      <w:pPr>
        <w:keepNext/>
        <w:numPr>
          <w:ilvl w:val="0"/>
          <w:numId w:val="5"/>
        </w:numPr>
        <w:spacing w:before="320" w:after="240"/>
        <w:ind w:left="1423" w:hanging="357"/>
        <w:jc w:val="both"/>
        <w:outlineLvl w:val="1"/>
        <w:rPr>
          <w:rFonts w:ascii="Marianne" w:hAnsi="Marianne" w:cs="Arial"/>
          <w:bCs/>
          <w:color w:val="000091"/>
          <w:sz w:val="28"/>
          <w:szCs w:val="28"/>
        </w:rPr>
      </w:pPr>
      <w:r w:rsidRPr="00232B65">
        <w:rPr>
          <w:rFonts w:ascii="Marianne" w:hAnsi="Marianne" w:cs="Arial"/>
          <w:bCs/>
          <w:color w:val="000091"/>
          <w:sz w:val="28"/>
          <w:szCs w:val="28"/>
        </w:rPr>
        <w:t>Les autres partenaires associés</w:t>
      </w:r>
    </w:p>
    <w:p w14:paraId="13F8C3F3" w14:textId="48880B3B" w:rsidR="000871EA" w:rsidRDefault="00715D48" w:rsidP="000871EA">
      <w:pPr>
        <w:numPr>
          <w:ilvl w:val="0"/>
          <w:numId w:val="2"/>
        </w:numPr>
        <w:spacing w:after="60"/>
        <w:ind w:left="357" w:hanging="357"/>
        <w:jc w:val="both"/>
        <w:rPr>
          <w:rFonts w:ascii="Marianne" w:hAnsi="Marianne" w:cs="Arial"/>
          <w:bCs/>
          <w:sz w:val="20"/>
          <w:szCs w:val="20"/>
        </w:rPr>
      </w:pPr>
      <w:r w:rsidRPr="00715D48">
        <w:rPr>
          <w:rFonts w:ascii="Marianne" w:hAnsi="Marianne" w:cs="Arial"/>
          <w:bCs/>
          <w:sz w:val="20"/>
          <w:szCs w:val="20"/>
        </w:rPr>
        <w:t>Si d’autres partenaires ont été identifiés (partenaires locaux, ONG, organismes de recherche, autres acteurs publics…), préciser leur statut et leur rôle dans le projet.</w:t>
      </w:r>
    </w:p>
    <w:p w14:paraId="2623A616" w14:textId="77777777" w:rsidR="000871EA" w:rsidRPr="000871EA" w:rsidRDefault="000871EA" w:rsidP="000871EA">
      <w:pPr>
        <w:spacing w:after="60"/>
        <w:ind w:left="357"/>
        <w:jc w:val="both"/>
        <w:rPr>
          <w:rFonts w:ascii="Marianne" w:hAnsi="Marianne" w:cs="Arial"/>
          <w:bCs/>
          <w:sz w:val="20"/>
          <w:szCs w:val="20"/>
        </w:rPr>
      </w:pPr>
    </w:p>
    <w:p w14:paraId="04ECE503" w14:textId="77777777" w:rsidR="00715D48" w:rsidRPr="00715D48" w:rsidRDefault="00715D48" w:rsidP="00941A3D">
      <w:pPr>
        <w:jc w:val="both"/>
        <w:rPr>
          <w:rFonts w:ascii="Marianne" w:hAnsi="Marianne" w:cs="Arial"/>
          <w:bCs/>
          <w:sz w:val="20"/>
          <w:szCs w:val="20"/>
        </w:rPr>
      </w:pPr>
    </w:p>
    <w:p w14:paraId="0F1A5E76" w14:textId="79EBE2B7" w:rsidR="00715D48" w:rsidRPr="00715D48" w:rsidRDefault="00715D48" w:rsidP="00F34928">
      <w:pPr>
        <w:keepNext/>
        <w:numPr>
          <w:ilvl w:val="0"/>
          <w:numId w:val="1"/>
        </w:numPr>
        <w:spacing w:before="240" w:after="240"/>
        <w:ind w:left="714" w:hanging="357"/>
        <w:outlineLvl w:val="0"/>
        <w:rPr>
          <w:rFonts w:ascii="Marianne" w:hAnsi="Marianne" w:cs="Arial"/>
          <w:b/>
          <w:bCs/>
          <w:color w:val="000091"/>
          <w:sz w:val="32"/>
          <w:szCs w:val="32"/>
        </w:rPr>
      </w:pPr>
      <w:r w:rsidRPr="00715D48">
        <w:rPr>
          <w:rFonts w:ascii="Marianne" w:hAnsi="Marianne" w:cs="Arial"/>
          <w:b/>
          <w:bCs/>
          <w:color w:val="000091"/>
          <w:sz w:val="32"/>
          <w:szCs w:val="32"/>
        </w:rPr>
        <w:lastRenderedPageBreak/>
        <w:t>Le projet</w:t>
      </w:r>
    </w:p>
    <w:p w14:paraId="28E73141" w14:textId="75CCBFD5" w:rsidR="00F34928" w:rsidRPr="00F34928" w:rsidRDefault="002250BD" w:rsidP="00F34928">
      <w:pPr>
        <w:keepNext/>
        <w:numPr>
          <w:ilvl w:val="0"/>
          <w:numId w:val="5"/>
        </w:numPr>
        <w:spacing w:before="240" w:after="240"/>
        <w:ind w:left="1423" w:hanging="357"/>
        <w:jc w:val="both"/>
        <w:outlineLvl w:val="1"/>
        <w:rPr>
          <w:rFonts w:ascii="Marianne" w:hAnsi="Marianne" w:cs="Arial"/>
          <w:bCs/>
          <w:color w:val="000091"/>
          <w:sz w:val="28"/>
          <w:szCs w:val="32"/>
        </w:rPr>
      </w:pPr>
      <w:r>
        <w:rPr>
          <w:rFonts w:ascii="Marianne" w:hAnsi="Marianne" w:cs="Arial"/>
          <w:bCs/>
          <w:color w:val="000091"/>
          <w:sz w:val="28"/>
          <w:szCs w:val="32"/>
        </w:rPr>
        <w:t xml:space="preserve">Cadre et description </w:t>
      </w:r>
      <w:r w:rsidR="00F34928">
        <w:rPr>
          <w:rFonts w:ascii="Marianne" w:hAnsi="Marianne" w:cs="Arial"/>
          <w:bCs/>
          <w:color w:val="000091"/>
          <w:sz w:val="28"/>
          <w:szCs w:val="32"/>
        </w:rPr>
        <w:t>du projet</w:t>
      </w:r>
    </w:p>
    <w:p w14:paraId="27C89D95" w14:textId="77777777" w:rsidR="00076AE8" w:rsidRDefault="0037764C" w:rsidP="00076AE8">
      <w:pPr>
        <w:keepNext/>
        <w:numPr>
          <w:ilvl w:val="0"/>
          <w:numId w:val="2"/>
        </w:numPr>
        <w:spacing w:after="160"/>
        <w:ind w:left="357" w:hanging="357"/>
        <w:jc w:val="both"/>
        <w:rPr>
          <w:rFonts w:ascii="Marianne" w:hAnsi="Marianne" w:cs="Arial"/>
          <w:bCs/>
          <w:sz w:val="20"/>
          <w:szCs w:val="20"/>
        </w:rPr>
      </w:pPr>
      <w:r w:rsidRPr="0037764C">
        <w:rPr>
          <w:rFonts w:ascii="Marianne" w:hAnsi="Marianne"/>
          <w:sz w:val="20"/>
          <w:szCs w:val="20"/>
        </w:rPr>
        <w:t>Décrire le projet proposé (étude ou démonstrateur) ainsi que ses principaux objectifs.</w:t>
      </w:r>
    </w:p>
    <w:p w14:paraId="26ECDF0F" w14:textId="367067A9" w:rsidR="00076AE8" w:rsidRPr="00076AE8" w:rsidRDefault="0037764C" w:rsidP="00076AE8">
      <w:pPr>
        <w:keepNext/>
        <w:numPr>
          <w:ilvl w:val="0"/>
          <w:numId w:val="2"/>
        </w:numPr>
        <w:spacing w:after="160"/>
        <w:ind w:left="357" w:hanging="357"/>
        <w:jc w:val="both"/>
        <w:rPr>
          <w:rFonts w:ascii="Marianne" w:hAnsi="Marianne" w:cs="Arial"/>
          <w:bCs/>
          <w:sz w:val="20"/>
          <w:szCs w:val="20"/>
        </w:rPr>
      </w:pPr>
      <w:r w:rsidRPr="00076AE8">
        <w:rPr>
          <w:rFonts w:ascii="Marianne" w:hAnsi="Marianne"/>
          <w:sz w:val="20"/>
          <w:szCs w:val="20"/>
        </w:rPr>
        <w:t>Présenter le contexte local, les besoins identifiés et la problématique à laquelle le projet répond.</w:t>
      </w:r>
      <w:r w:rsidR="00076AE8" w:rsidRPr="00076AE8">
        <w:rPr>
          <w:rFonts w:ascii="Marianne" w:hAnsi="Marianne"/>
          <w:sz w:val="20"/>
          <w:szCs w:val="20"/>
        </w:rPr>
        <w:t xml:space="preserve"> </w:t>
      </w:r>
      <w:r w:rsidR="00076AE8" w:rsidRPr="0037764C">
        <w:rPr>
          <w:rFonts w:ascii="Marianne" w:eastAsiaTheme="minorHAnsi" w:hAnsi="Marianne" w:cstheme="minorBidi"/>
          <w:sz w:val="20"/>
          <w:szCs w:val="20"/>
          <w:lang w:eastAsia="en-US"/>
        </w:rPr>
        <w:t xml:space="preserve">Expliquer en quoi </w:t>
      </w:r>
      <w:r w:rsidR="00076AE8">
        <w:rPr>
          <w:rFonts w:ascii="Marianne" w:hAnsi="Marianne"/>
          <w:sz w:val="20"/>
          <w:szCs w:val="20"/>
        </w:rPr>
        <w:t xml:space="preserve">votre projet est </w:t>
      </w:r>
      <w:r w:rsidR="00076AE8" w:rsidRPr="0037764C">
        <w:rPr>
          <w:rFonts w:ascii="Marianne" w:eastAsiaTheme="minorHAnsi" w:hAnsi="Marianne" w:cstheme="minorBidi"/>
          <w:sz w:val="20"/>
          <w:szCs w:val="20"/>
          <w:lang w:eastAsia="en-US"/>
        </w:rPr>
        <w:t xml:space="preserve">adapté </w:t>
      </w:r>
      <w:r w:rsidR="00076AE8">
        <w:rPr>
          <w:rFonts w:ascii="Marianne" w:hAnsi="Marianne"/>
          <w:sz w:val="20"/>
          <w:szCs w:val="20"/>
        </w:rPr>
        <w:t>à ce</w:t>
      </w:r>
      <w:r w:rsidR="00076AE8" w:rsidRPr="0037764C">
        <w:rPr>
          <w:rFonts w:ascii="Marianne" w:eastAsiaTheme="minorHAnsi" w:hAnsi="Marianne" w:cstheme="minorBidi"/>
          <w:sz w:val="20"/>
          <w:szCs w:val="20"/>
          <w:lang w:eastAsia="en-US"/>
        </w:rPr>
        <w:t xml:space="preserve"> contexte (contraintes techniques, climatiques, réglementaires, économiques, d'exploitation, etc.).</w:t>
      </w:r>
    </w:p>
    <w:p w14:paraId="5FD650FD" w14:textId="626AB116" w:rsidR="0037764C" w:rsidRPr="00142897" w:rsidRDefault="0037764C" w:rsidP="00076AE8">
      <w:pPr>
        <w:keepNext/>
        <w:numPr>
          <w:ilvl w:val="0"/>
          <w:numId w:val="2"/>
        </w:numPr>
        <w:spacing w:after="160"/>
        <w:ind w:left="357" w:hanging="357"/>
        <w:jc w:val="both"/>
        <w:rPr>
          <w:rFonts w:ascii="Marianne" w:eastAsiaTheme="minorHAnsi" w:hAnsi="Marianne" w:cstheme="minorBidi"/>
          <w:sz w:val="20"/>
          <w:szCs w:val="20"/>
          <w:lang w:eastAsia="en-US"/>
        </w:rPr>
      </w:pPr>
      <w:r w:rsidRPr="0037764C">
        <w:rPr>
          <w:rFonts w:ascii="Marianne" w:hAnsi="Marianne"/>
          <w:sz w:val="20"/>
          <w:szCs w:val="20"/>
        </w:rPr>
        <w:t xml:space="preserve">Présenter le bénéficiaire local, son champ de compétences, son rôle dans le projet et sa capacité à </w:t>
      </w:r>
      <w:r w:rsidRPr="0037764C">
        <w:rPr>
          <w:rFonts w:ascii="Marianne" w:eastAsiaTheme="minorHAnsi" w:hAnsi="Marianne" w:cstheme="minorBidi"/>
          <w:sz w:val="20"/>
          <w:szCs w:val="20"/>
          <w:lang w:eastAsia="en-US"/>
        </w:rPr>
        <w:t>assurer la pérennité des résultats.</w:t>
      </w:r>
    </w:p>
    <w:p w14:paraId="48A79447" w14:textId="79417945" w:rsidR="0037764C" w:rsidRPr="0037764C" w:rsidRDefault="0037764C" w:rsidP="0037764C">
      <w:pPr>
        <w:keepNext/>
        <w:numPr>
          <w:ilvl w:val="0"/>
          <w:numId w:val="2"/>
        </w:numPr>
        <w:spacing w:after="160"/>
        <w:ind w:left="357" w:hanging="357"/>
        <w:jc w:val="both"/>
        <w:rPr>
          <w:rFonts w:ascii="Marianne" w:hAnsi="Marianne" w:cs="Arial"/>
          <w:bCs/>
          <w:sz w:val="20"/>
          <w:szCs w:val="20"/>
        </w:rPr>
      </w:pPr>
      <w:r w:rsidRPr="0037764C">
        <w:rPr>
          <w:rFonts w:ascii="Marianne" w:hAnsi="Marianne"/>
          <w:sz w:val="20"/>
          <w:szCs w:val="20"/>
        </w:rPr>
        <w:t>Décrire le périmètre du projet : localisation(s), emprises ou terrains identifiés le cas échéant, autorisations ou permis obtenus ou à obtenir, principales caractéristiques techniques, dimensionnement du projet ou du démonstrateur.</w:t>
      </w:r>
    </w:p>
    <w:p w14:paraId="1538ABD1" w14:textId="60FF3CFA" w:rsidR="0037764C" w:rsidRPr="00F34928" w:rsidRDefault="002250BD" w:rsidP="00372DF5">
      <w:pPr>
        <w:keepNext/>
        <w:numPr>
          <w:ilvl w:val="0"/>
          <w:numId w:val="5"/>
        </w:numPr>
        <w:spacing w:before="320" w:after="240"/>
        <w:ind w:left="1423" w:hanging="357"/>
        <w:jc w:val="both"/>
        <w:outlineLvl w:val="1"/>
        <w:rPr>
          <w:rFonts w:ascii="Marianne" w:hAnsi="Marianne" w:cs="Arial"/>
          <w:bCs/>
          <w:color w:val="000091"/>
          <w:sz w:val="28"/>
          <w:szCs w:val="32"/>
        </w:rPr>
      </w:pPr>
      <w:r>
        <w:rPr>
          <w:rFonts w:ascii="Marianne" w:hAnsi="Marianne" w:cs="Arial"/>
          <w:bCs/>
          <w:color w:val="000091"/>
          <w:sz w:val="28"/>
          <w:szCs w:val="32"/>
        </w:rPr>
        <w:t>S</w:t>
      </w:r>
      <w:r w:rsidR="0037764C">
        <w:rPr>
          <w:rFonts w:ascii="Marianne" w:hAnsi="Marianne" w:cs="Arial"/>
          <w:bCs/>
          <w:color w:val="000091"/>
          <w:sz w:val="28"/>
          <w:szCs w:val="32"/>
        </w:rPr>
        <w:t>olution</w:t>
      </w:r>
      <w:r>
        <w:rPr>
          <w:rFonts w:ascii="Marianne" w:hAnsi="Marianne" w:cs="Arial"/>
          <w:bCs/>
          <w:color w:val="000091"/>
          <w:sz w:val="28"/>
          <w:szCs w:val="32"/>
        </w:rPr>
        <w:t xml:space="preserve"> innovante</w:t>
      </w:r>
      <w:r w:rsidR="0037764C">
        <w:rPr>
          <w:rFonts w:ascii="Marianne" w:hAnsi="Marianne" w:cs="Arial"/>
          <w:bCs/>
          <w:color w:val="000091"/>
          <w:sz w:val="28"/>
          <w:szCs w:val="32"/>
        </w:rPr>
        <w:t xml:space="preserve"> proposée </w:t>
      </w:r>
    </w:p>
    <w:p w14:paraId="716DC656" w14:textId="16C6B46D" w:rsidR="0037764C" w:rsidRPr="0037764C" w:rsidRDefault="0037764C" w:rsidP="0037764C">
      <w:pPr>
        <w:keepNext/>
        <w:numPr>
          <w:ilvl w:val="0"/>
          <w:numId w:val="2"/>
        </w:numPr>
        <w:spacing w:after="160"/>
        <w:ind w:left="357" w:hanging="357"/>
        <w:jc w:val="both"/>
        <w:rPr>
          <w:rFonts w:ascii="Marianne" w:eastAsiaTheme="minorHAnsi" w:hAnsi="Marianne" w:cstheme="minorBidi"/>
          <w:b/>
          <w:bCs/>
          <w:sz w:val="20"/>
          <w:szCs w:val="20"/>
          <w:lang w:eastAsia="en-US"/>
        </w:rPr>
      </w:pPr>
      <w:r w:rsidRPr="0037764C">
        <w:rPr>
          <w:rFonts w:ascii="Marianne" w:eastAsiaTheme="minorHAnsi" w:hAnsi="Marianne" w:cstheme="minorBidi"/>
          <w:b/>
          <w:bCs/>
          <w:sz w:val="20"/>
          <w:szCs w:val="20"/>
          <w:lang w:eastAsia="en-US"/>
        </w:rPr>
        <w:t xml:space="preserve">Pour </w:t>
      </w:r>
      <w:r w:rsidRPr="0037764C">
        <w:rPr>
          <w:rFonts w:ascii="Marianne" w:hAnsi="Marianne"/>
          <w:b/>
          <w:bCs/>
          <w:sz w:val="20"/>
          <w:szCs w:val="20"/>
        </w:rPr>
        <w:t xml:space="preserve">les </w:t>
      </w:r>
      <w:r w:rsidRPr="0037764C">
        <w:rPr>
          <w:rFonts w:ascii="Marianne" w:eastAsiaTheme="minorHAnsi" w:hAnsi="Marianne" w:cstheme="minorBidi"/>
          <w:b/>
          <w:bCs/>
          <w:sz w:val="20"/>
          <w:szCs w:val="20"/>
          <w:lang w:eastAsia="en-US"/>
        </w:rPr>
        <w:t>démonstrateur</w:t>
      </w:r>
      <w:r w:rsidRPr="0037764C">
        <w:rPr>
          <w:rFonts w:ascii="Marianne" w:hAnsi="Marianne"/>
          <w:b/>
          <w:bCs/>
          <w:sz w:val="20"/>
          <w:szCs w:val="20"/>
        </w:rPr>
        <w:t>s</w:t>
      </w:r>
      <w:r w:rsidRPr="0037764C">
        <w:rPr>
          <w:rFonts w:ascii="Marianne" w:eastAsiaTheme="minorHAnsi" w:hAnsi="Marianne" w:cstheme="minorBidi"/>
          <w:b/>
          <w:bCs/>
          <w:sz w:val="20"/>
          <w:szCs w:val="20"/>
          <w:lang w:eastAsia="en-US"/>
        </w:rPr>
        <w:t xml:space="preserve"> :</w:t>
      </w:r>
    </w:p>
    <w:p w14:paraId="1B5ECFE0" w14:textId="671A643D" w:rsidR="0037764C" w:rsidRPr="0037764C" w:rsidRDefault="0037764C" w:rsidP="0037764C">
      <w:pPr>
        <w:keepNext/>
        <w:numPr>
          <w:ilvl w:val="1"/>
          <w:numId w:val="2"/>
        </w:numPr>
        <w:spacing w:after="160"/>
        <w:jc w:val="both"/>
        <w:rPr>
          <w:rFonts w:ascii="Marianne" w:eastAsiaTheme="minorHAnsi" w:hAnsi="Marianne" w:cstheme="minorBidi"/>
          <w:sz w:val="20"/>
          <w:szCs w:val="20"/>
          <w:lang w:eastAsia="en-US"/>
        </w:rPr>
      </w:pPr>
      <w:r w:rsidRPr="0037764C">
        <w:rPr>
          <w:rFonts w:ascii="Marianne" w:eastAsiaTheme="minorHAnsi" w:hAnsi="Marianne" w:cstheme="minorBidi"/>
          <w:sz w:val="20"/>
          <w:szCs w:val="20"/>
          <w:lang w:eastAsia="en-US"/>
        </w:rPr>
        <w:t>Décrire les principales caractéristiques techniques de la solution proposée</w:t>
      </w:r>
      <w:r w:rsidR="00076AE8">
        <w:rPr>
          <w:rFonts w:ascii="Marianne" w:hAnsi="Marianne"/>
          <w:sz w:val="20"/>
          <w:szCs w:val="20"/>
        </w:rPr>
        <w:t xml:space="preserve">, et </w:t>
      </w:r>
      <w:r w:rsidRPr="0037764C">
        <w:rPr>
          <w:rFonts w:ascii="Marianne" w:eastAsiaTheme="minorHAnsi" w:hAnsi="Marianne" w:cstheme="minorBidi"/>
          <w:sz w:val="20"/>
          <w:szCs w:val="20"/>
          <w:lang w:eastAsia="en-US"/>
        </w:rPr>
        <w:t>préciser son niveau de maturité technologique (TRL ou équivalent).</w:t>
      </w:r>
    </w:p>
    <w:p w14:paraId="0701B0EC" w14:textId="77777777" w:rsidR="00076AE8" w:rsidRDefault="0037764C" w:rsidP="00076AE8">
      <w:pPr>
        <w:keepNext/>
        <w:numPr>
          <w:ilvl w:val="1"/>
          <w:numId w:val="2"/>
        </w:numPr>
        <w:spacing w:after="160"/>
        <w:jc w:val="both"/>
        <w:rPr>
          <w:rFonts w:ascii="Marianne" w:hAnsi="Marianne"/>
          <w:sz w:val="20"/>
          <w:szCs w:val="20"/>
        </w:rPr>
      </w:pPr>
      <w:r w:rsidRPr="0037764C">
        <w:rPr>
          <w:rFonts w:ascii="Marianne" w:eastAsiaTheme="minorHAnsi" w:hAnsi="Marianne" w:cstheme="minorBidi"/>
          <w:sz w:val="20"/>
          <w:szCs w:val="20"/>
          <w:lang w:eastAsia="en-US"/>
        </w:rPr>
        <w:t>Présenter les principales références déjà réalisées avec cette solution ou une solution comparable (localisation, bénéficiaire, taille du projet, coût, résultats obtenus).</w:t>
      </w:r>
      <w:r w:rsidR="00076AE8" w:rsidRPr="00076AE8">
        <w:rPr>
          <w:rFonts w:ascii="Marianne" w:hAnsi="Marianne"/>
          <w:sz w:val="20"/>
          <w:szCs w:val="20"/>
        </w:rPr>
        <w:t xml:space="preserve"> </w:t>
      </w:r>
    </w:p>
    <w:p w14:paraId="1F5976F4" w14:textId="2382AC58" w:rsidR="0037764C" w:rsidRPr="0037764C" w:rsidRDefault="00076AE8" w:rsidP="00076AE8">
      <w:pPr>
        <w:keepNext/>
        <w:numPr>
          <w:ilvl w:val="1"/>
          <w:numId w:val="2"/>
        </w:numPr>
        <w:spacing w:after="160"/>
        <w:jc w:val="both"/>
        <w:rPr>
          <w:rFonts w:ascii="Marianne" w:eastAsiaTheme="minorHAnsi" w:hAnsi="Marianne" w:cstheme="minorBidi"/>
          <w:sz w:val="20"/>
          <w:szCs w:val="20"/>
          <w:lang w:eastAsia="en-US"/>
        </w:rPr>
      </w:pPr>
      <w:r w:rsidRPr="0037764C">
        <w:rPr>
          <w:rFonts w:ascii="Marianne" w:eastAsiaTheme="minorHAnsi" w:hAnsi="Marianne" w:cstheme="minorBidi"/>
          <w:sz w:val="20"/>
          <w:szCs w:val="20"/>
          <w:lang w:eastAsia="en-US"/>
        </w:rPr>
        <w:t>Présenter le caractère innovant de la solution</w:t>
      </w:r>
      <w:r w:rsidR="00142897">
        <w:rPr>
          <w:rFonts w:ascii="Marianne" w:hAnsi="Marianne"/>
          <w:sz w:val="20"/>
          <w:szCs w:val="20"/>
        </w:rPr>
        <w:t xml:space="preserve">, qu’elle soit </w:t>
      </w:r>
      <w:r w:rsidRPr="0037764C">
        <w:rPr>
          <w:rFonts w:ascii="Marianne" w:eastAsiaTheme="minorHAnsi" w:hAnsi="Marianne" w:cstheme="minorBidi"/>
          <w:sz w:val="20"/>
          <w:szCs w:val="20"/>
          <w:lang w:eastAsia="en-US"/>
        </w:rPr>
        <w:t>technologique, organisationnelle, sociale</w:t>
      </w:r>
      <w:r w:rsidR="00142897">
        <w:rPr>
          <w:rFonts w:ascii="Marianne" w:hAnsi="Marianne"/>
          <w:sz w:val="20"/>
          <w:szCs w:val="20"/>
        </w:rPr>
        <w:t xml:space="preserve">, </w:t>
      </w:r>
      <w:r w:rsidRPr="0037764C">
        <w:rPr>
          <w:rFonts w:ascii="Marianne" w:eastAsiaTheme="minorHAnsi" w:hAnsi="Marianne" w:cstheme="minorBidi"/>
          <w:sz w:val="20"/>
          <w:szCs w:val="20"/>
          <w:lang w:eastAsia="en-US"/>
        </w:rPr>
        <w:t>environnementale ou économique</w:t>
      </w:r>
      <w:r w:rsidR="00142897">
        <w:rPr>
          <w:rFonts w:ascii="Marianne" w:hAnsi="Marianne"/>
          <w:sz w:val="20"/>
          <w:szCs w:val="20"/>
        </w:rPr>
        <w:t>,</w:t>
      </w:r>
      <w:r w:rsidRPr="0037764C">
        <w:rPr>
          <w:rFonts w:ascii="Marianne" w:eastAsiaTheme="minorHAnsi" w:hAnsi="Marianne" w:cstheme="minorBidi"/>
          <w:sz w:val="20"/>
          <w:szCs w:val="20"/>
          <w:lang w:eastAsia="en-US"/>
        </w:rPr>
        <w:t xml:space="preserve"> ainsi que ses principaux éléments différenciants par rapport aux solutions existantes.</w:t>
      </w:r>
    </w:p>
    <w:p w14:paraId="7481DD6F" w14:textId="1DD9A991" w:rsidR="0037764C" w:rsidRPr="0037764C" w:rsidRDefault="0037764C" w:rsidP="0037764C">
      <w:pPr>
        <w:keepNext/>
        <w:numPr>
          <w:ilvl w:val="0"/>
          <w:numId w:val="2"/>
        </w:numPr>
        <w:spacing w:after="160"/>
        <w:ind w:left="357" w:hanging="357"/>
        <w:jc w:val="both"/>
        <w:rPr>
          <w:rFonts w:ascii="Marianne" w:eastAsiaTheme="minorHAnsi" w:hAnsi="Marianne" w:cstheme="minorBidi"/>
          <w:b/>
          <w:bCs/>
          <w:sz w:val="20"/>
          <w:szCs w:val="20"/>
          <w:lang w:eastAsia="en-US"/>
        </w:rPr>
      </w:pPr>
      <w:r w:rsidRPr="0037764C">
        <w:rPr>
          <w:rFonts w:ascii="Marianne" w:eastAsiaTheme="minorHAnsi" w:hAnsi="Marianne" w:cstheme="minorBidi"/>
          <w:b/>
          <w:bCs/>
          <w:sz w:val="20"/>
          <w:szCs w:val="20"/>
          <w:lang w:eastAsia="en-US"/>
        </w:rPr>
        <w:t>Pour les étude</w:t>
      </w:r>
      <w:r w:rsidRPr="0037764C">
        <w:rPr>
          <w:rFonts w:ascii="Marianne" w:hAnsi="Marianne"/>
          <w:b/>
          <w:bCs/>
          <w:sz w:val="20"/>
          <w:szCs w:val="20"/>
        </w:rPr>
        <w:t>s</w:t>
      </w:r>
      <w:r w:rsidRPr="0037764C">
        <w:rPr>
          <w:rFonts w:ascii="Marianne" w:eastAsiaTheme="minorHAnsi" w:hAnsi="Marianne" w:cstheme="minorBidi"/>
          <w:b/>
          <w:bCs/>
          <w:sz w:val="20"/>
          <w:szCs w:val="20"/>
          <w:lang w:eastAsia="en-US"/>
        </w:rPr>
        <w:t xml:space="preserve"> :</w:t>
      </w:r>
    </w:p>
    <w:p w14:paraId="1117620B" w14:textId="06628E58" w:rsidR="00142897" w:rsidRDefault="00142897" w:rsidP="0037764C">
      <w:pPr>
        <w:keepNext/>
        <w:numPr>
          <w:ilvl w:val="1"/>
          <w:numId w:val="2"/>
        </w:numPr>
        <w:spacing w:after="160"/>
        <w:jc w:val="both"/>
        <w:rPr>
          <w:rFonts w:ascii="Marianne" w:hAnsi="Marianne"/>
          <w:sz w:val="20"/>
          <w:szCs w:val="20"/>
        </w:rPr>
      </w:pPr>
      <w:r w:rsidRPr="00142897">
        <w:rPr>
          <w:rFonts w:ascii="Marianne" w:hAnsi="Marianne"/>
          <w:sz w:val="20"/>
          <w:szCs w:val="20"/>
        </w:rPr>
        <w:t xml:space="preserve">Décrire le projet aval envisagé (notamment d’infrastructure, </w:t>
      </w:r>
      <w:r w:rsidR="002250BD">
        <w:rPr>
          <w:rFonts w:ascii="Marianne" w:hAnsi="Marianne"/>
          <w:sz w:val="20"/>
          <w:szCs w:val="20"/>
        </w:rPr>
        <w:t xml:space="preserve">voire en complément </w:t>
      </w:r>
      <w:r w:rsidRPr="00142897">
        <w:rPr>
          <w:rFonts w:ascii="Marianne" w:hAnsi="Marianne"/>
          <w:sz w:val="20"/>
          <w:szCs w:val="20"/>
        </w:rPr>
        <w:t>d’équipement ou de service) ainsi que les principales hypothèses techniques et économiques qui seront étudiées.</w:t>
      </w:r>
    </w:p>
    <w:p w14:paraId="20E6378D" w14:textId="6782E2D3" w:rsidR="002250BD" w:rsidRPr="002250BD" w:rsidRDefault="002250BD" w:rsidP="002250BD">
      <w:pPr>
        <w:keepNext/>
        <w:numPr>
          <w:ilvl w:val="1"/>
          <w:numId w:val="2"/>
        </w:numPr>
        <w:spacing w:after="160"/>
        <w:jc w:val="both"/>
        <w:rPr>
          <w:rFonts w:ascii="Marianne" w:hAnsi="Marianne"/>
          <w:sz w:val="20"/>
          <w:szCs w:val="20"/>
        </w:rPr>
      </w:pPr>
      <w:r w:rsidRPr="002250BD">
        <w:rPr>
          <w:rFonts w:ascii="Marianne" w:hAnsi="Marianne"/>
          <w:sz w:val="20"/>
          <w:szCs w:val="20"/>
        </w:rPr>
        <w:t>Préciser comment les résultats de l’étude permettront de préparer et de sécuriser la mise en œuvre de ce projet (faisabilité technique, dimensionnement, choix technologiques, préparation de l’investissement).</w:t>
      </w:r>
    </w:p>
    <w:p w14:paraId="2886E089" w14:textId="0C98F582" w:rsidR="00715D48" w:rsidRPr="00232B65" w:rsidRDefault="00715D48" w:rsidP="00372DF5">
      <w:pPr>
        <w:keepNext/>
        <w:numPr>
          <w:ilvl w:val="0"/>
          <w:numId w:val="5"/>
        </w:numPr>
        <w:spacing w:before="320" w:after="240"/>
        <w:ind w:left="1423" w:hanging="357"/>
        <w:jc w:val="both"/>
        <w:outlineLvl w:val="1"/>
        <w:rPr>
          <w:rFonts w:ascii="Marianne" w:hAnsi="Marianne" w:cs="Arial"/>
          <w:bCs/>
          <w:color w:val="000091"/>
          <w:sz w:val="28"/>
          <w:szCs w:val="32"/>
        </w:rPr>
      </w:pPr>
      <w:r w:rsidRPr="00232B65">
        <w:rPr>
          <w:rFonts w:ascii="Marianne" w:hAnsi="Marianne" w:cs="Arial"/>
          <w:bCs/>
          <w:color w:val="000091"/>
          <w:sz w:val="28"/>
          <w:szCs w:val="32"/>
        </w:rPr>
        <w:t>Activités et calendrier</w:t>
      </w:r>
    </w:p>
    <w:p w14:paraId="6BC2FF73" w14:textId="4EE3ECEC" w:rsidR="00715D48" w:rsidRPr="00372DF5" w:rsidRDefault="00715D48" w:rsidP="00372DF5">
      <w:pPr>
        <w:keepNext/>
        <w:numPr>
          <w:ilvl w:val="0"/>
          <w:numId w:val="2"/>
        </w:numPr>
        <w:spacing w:after="160"/>
        <w:ind w:left="357" w:hanging="357"/>
        <w:jc w:val="both"/>
        <w:rPr>
          <w:rFonts w:ascii="Marianne" w:hAnsi="Marianne"/>
          <w:sz w:val="20"/>
          <w:szCs w:val="20"/>
        </w:rPr>
      </w:pPr>
      <w:r w:rsidRPr="00372DF5">
        <w:rPr>
          <w:rFonts w:ascii="Marianne" w:hAnsi="Marianne"/>
          <w:sz w:val="20"/>
          <w:szCs w:val="20"/>
        </w:rPr>
        <w:t xml:space="preserve">Présenter le planning général du projet en identifiant les principales tâches à conduire, les livrables. </w:t>
      </w:r>
    </w:p>
    <w:p w14:paraId="32CEDD08" w14:textId="7401DFDB" w:rsidR="00715D48" w:rsidRDefault="00715D48" w:rsidP="00372DF5">
      <w:pPr>
        <w:keepNext/>
        <w:numPr>
          <w:ilvl w:val="0"/>
          <w:numId w:val="2"/>
        </w:numPr>
        <w:spacing w:after="160"/>
        <w:ind w:left="357" w:hanging="357"/>
        <w:jc w:val="both"/>
        <w:rPr>
          <w:rFonts w:ascii="Marianne" w:hAnsi="Marianne"/>
          <w:sz w:val="20"/>
          <w:szCs w:val="20"/>
        </w:rPr>
      </w:pPr>
      <w:r w:rsidRPr="00372DF5">
        <w:rPr>
          <w:rFonts w:ascii="Marianne" w:hAnsi="Marianne"/>
          <w:sz w:val="20"/>
          <w:szCs w:val="20"/>
        </w:rPr>
        <w:t>Préciser le nombre de jours passés en France et dans le pays bénéficiaire.</w:t>
      </w:r>
    </w:p>
    <w:p w14:paraId="1D0A6FF5" w14:textId="77777777" w:rsidR="00372DF5" w:rsidRDefault="00372DF5" w:rsidP="00372DF5">
      <w:pPr>
        <w:keepNext/>
        <w:numPr>
          <w:ilvl w:val="0"/>
          <w:numId w:val="5"/>
        </w:numPr>
        <w:spacing w:before="320" w:after="240"/>
        <w:ind w:left="1423" w:hanging="357"/>
        <w:jc w:val="both"/>
        <w:outlineLvl w:val="1"/>
        <w:rPr>
          <w:rFonts w:ascii="Marianne" w:hAnsi="Marianne" w:cs="Arial"/>
          <w:bCs/>
          <w:color w:val="000091"/>
          <w:sz w:val="28"/>
          <w:szCs w:val="32"/>
        </w:rPr>
      </w:pPr>
      <w:r>
        <w:rPr>
          <w:rFonts w:ascii="Marianne" w:hAnsi="Marianne" w:cs="Arial"/>
          <w:bCs/>
          <w:color w:val="000091"/>
          <w:sz w:val="28"/>
          <w:szCs w:val="32"/>
        </w:rPr>
        <w:t xml:space="preserve">Impacts attendus </w:t>
      </w:r>
    </w:p>
    <w:p w14:paraId="3475B90F" w14:textId="77777777" w:rsidR="00372DF5" w:rsidRPr="002250BD" w:rsidRDefault="00372DF5" w:rsidP="00372DF5">
      <w:pPr>
        <w:keepNext/>
        <w:numPr>
          <w:ilvl w:val="0"/>
          <w:numId w:val="2"/>
        </w:numPr>
        <w:spacing w:after="160"/>
        <w:ind w:left="357" w:hanging="357"/>
        <w:jc w:val="both"/>
        <w:rPr>
          <w:rFonts w:ascii="Marianne" w:hAnsi="Marianne"/>
          <w:sz w:val="20"/>
          <w:szCs w:val="20"/>
        </w:rPr>
      </w:pPr>
      <w:r w:rsidRPr="002250BD">
        <w:rPr>
          <w:rFonts w:ascii="Marianne" w:hAnsi="Marianne"/>
          <w:sz w:val="20"/>
          <w:szCs w:val="20"/>
        </w:rPr>
        <w:t>Décrire les impacts économiques, environnementaux et sociaux attendus du projet.</w:t>
      </w:r>
    </w:p>
    <w:p w14:paraId="234950FD" w14:textId="77777777" w:rsidR="00372DF5" w:rsidRPr="002250BD" w:rsidRDefault="00372DF5" w:rsidP="00372DF5">
      <w:pPr>
        <w:keepNext/>
        <w:numPr>
          <w:ilvl w:val="0"/>
          <w:numId w:val="2"/>
        </w:numPr>
        <w:spacing w:after="160"/>
        <w:ind w:left="357" w:hanging="357"/>
        <w:jc w:val="both"/>
        <w:rPr>
          <w:rFonts w:ascii="Marianne" w:hAnsi="Marianne"/>
          <w:sz w:val="20"/>
          <w:szCs w:val="20"/>
        </w:rPr>
      </w:pPr>
      <w:r w:rsidRPr="002250BD">
        <w:rPr>
          <w:rFonts w:ascii="Marianne" w:hAnsi="Marianne"/>
          <w:sz w:val="20"/>
          <w:szCs w:val="20"/>
        </w:rPr>
        <w:t>Présenter les nouvelles activités, compétences ou emplois susceptibles d'être créés localement grâce au projet.</w:t>
      </w:r>
    </w:p>
    <w:p w14:paraId="064C8B0B" w14:textId="77777777" w:rsidR="00372DF5" w:rsidRPr="00372DF5" w:rsidRDefault="00372DF5" w:rsidP="00372DF5">
      <w:pPr>
        <w:keepNext/>
        <w:spacing w:after="160"/>
        <w:jc w:val="both"/>
        <w:rPr>
          <w:rFonts w:ascii="Marianne" w:hAnsi="Marianne"/>
          <w:sz w:val="20"/>
          <w:szCs w:val="20"/>
        </w:rPr>
      </w:pPr>
    </w:p>
    <w:p w14:paraId="4502584B" w14:textId="7A89C55E" w:rsidR="00715D48" w:rsidRDefault="00715D48" w:rsidP="00941A3D">
      <w:pPr>
        <w:numPr>
          <w:ilvl w:val="0"/>
          <w:numId w:val="5"/>
        </w:numPr>
        <w:spacing w:after="240"/>
        <w:ind w:left="1423" w:hanging="357"/>
        <w:jc w:val="both"/>
        <w:rPr>
          <w:rFonts w:ascii="Marianne" w:hAnsi="Marianne" w:cs="Arial"/>
          <w:bCs/>
          <w:color w:val="000091"/>
          <w:sz w:val="28"/>
          <w:szCs w:val="32"/>
        </w:rPr>
      </w:pPr>
      <w:r w:rsidRPr="00232B65">
        <w:rPr>
          <w:rFonts w:ascii="Marianne" w:hAnsi="Marianne" w:cs="Arial"/>
          <w:bCs/>
          <w:color w:val="000091"/>
          <w:sz w:val="28"/>
          <w:szCs w:val="32"/>
        </w:rPr>
        <w:lastRenderedPageBreak/>
        <w:t>Budget</w:t>
      </w:r>
    </w:p>
    <w:p w14:paraId="7E92429F" w14:textId="0183FBA8" w:rsidR="00EC4A3C" w:rsidRDefault="00372DF5" w:rsidP="00B91F76">
      <w:pPr>
        <w:numPr>
          <w:ilvl w:val="0"/>
          <w:numId w:val="4"/>
        </w:numPr>
        <w:contextualSpacing/>
        <w:jc w:val="both"/>
        <w:rPr>
          <w:rFonts w:ascii="Marianne" w:hAnsi="Marianne" w:cs="Arial"/>
          <w:bCs/>
          <w:sz w:val="20"/>
          <w:szCs w:val="20"/>
        </w:rPr>
      </w:pPr>
      <w:r w:rsidRPr="00372DF5">
        <w:rPr>
          <w:rFonts w:ascii="Marianne" w:hAnsi="Marianne" w:cs="Arial"/>
          <w:bCs/>
          <w:sz w:val="20"/>
          <w:szCs w:val="20"/>
        </w:rPr>
        <w:t>Présenter le budget prévisionnel détaillé du projet en distinguant les principaux postes de dépenses</w:t>
      </w:r>
      <w:r w:rsidR="009D6BAC">
        <w:rPr>
          <w:rFonts w:ascii="Marianne" w:hAnsi="Marianne" w:cs="Arial"/>
          <w:bCs/>
          <w:sz w:val="20"/>
          <w:szCs w:val="20"/>
        </w:rPr>
        <w:t xml:space="preserve">, en précisant </w:t>
      </w:r>
      <w:r w:rsidR="009D6BAC" w:rsidRPr="00750857">
        <w:rPr>
          <w:rFonts w:ascii="Marianne" w:hAnsi="Marianne" w:cs="Arial"/>
          <w:bCs/>
          <w:sz w:val="20"/>
          <w:szCs w:val="20"/>
        </w:rPr>
        <w:t xml:space="preserve">celles </w:t>
      </w:r>
      <w:r w:rsidRPr="00750857">
        <w:rPr>
          <w:rFonts w:ascii="Marianne" w:hAnsi="Marianne" w:cs="Arial"/>
          <w:bCs/>
          <w:sz w:val="20"/>
          <w:szCs w:val="20"/>
        </w:rPr>
        <w:t>qui seraient financées par le FASEP</w:t>
      </w:r>
      <w:r w:rsidR="009D6BAC" w:rsidRPr="00750857">
        <w:rPr>
          <w:rFonts w:ascii="Marianne" w:hAnsi="Marianne" w:cs="Arial"/>
          <w:bCs/>
          <w:sz w:val="20"/>
          <w:szCs w:val="20"/>
        </w:rPr>
        <w:t xml:space="preserve"> et par les cofinancements identifiés (du bénéficiaire, de l’entreprise en fonds propres, autres partenaires),</w:t>
      </w:r>
      <w:r w:rsidRPr="00750857">
        <w:rPr>
          <w:rFonts w:ascii="Marianne" w:hAnsi="Marianne" w:cs="Arial"/>
          <w:bCs/>
          <w:sz w:val="20"/>
          <w:szCs w:val="20"/>
        </w:rPr>
        <w:t xml:space="preserve"> ainsi que la part française associée.</w:t>
      </w:r>
      <w:r w:rsidR="009D6BAC" w:rsidRPr="00750857">
        <w:rPr>
          <w:rFonts w:ascii="Marianne" w:hAnsi="Marianne" w:cs="Arial"/>
          <w:bCs/>
          <w:sz w:val="20"/>
          <w:szCs w:val="20"/>
        </w:rPr>
        <w:t xml:space="preserve"> </w:t>
      </w:r>
      <w:r w:rsidR="00750857" w:rsidRPr="00750857">
        <w:rPr>
          <w:rFonts w:ascii="Marianne" w:hAnsi="Marianne"/>
          <w:sz w:val="20"/>
          <w:szCs w:val="20"/>
        </w:rPr>
        <w:t>La part française doit représenter au moins 85 % du financement FASEP</w:t>
      </w:r>
      <w:r w:rsidR="009D6BAC" w:rsidRPr="00750857">
        <w:rPr>
          <w:rFonts w:ascii="Marianne" w:hAnsi="Marianne" w:cs="Arial"/>
          <w:bCs/>
          <w:sz w:val="20"/>
          <w:szCs w:val="20"/>
        </w:rPr>
        <w:t>.</w:t>
      </w:r>
    </w:p>
    <w:p w14:paraId="09B76687" w14:textId="77777777" w:rsidR="00B91F76" w:rsidRPr="00B91F76" w:rsidRDefault="00B91F76" w:rsidP="00B91F76">
      <w:pPr>
        <w:ind w:left="360"/>
        <w:contextualSpacing/>
        <w:jc w:val="both"/>
        <w:rPr>
          <w:rFonts w:ascii="Marianne" w:hAnsi="Marianne" w:cs="Arial"/>
          <w:bCs/>
          <w:sz w:val="20"/>
          <w:szCs w:val="20"/>
        </w:rPr>
      </w:pPr>
    </w:p>
    <w:p w14:paraId="343BA499" w14:textId="3E17231F" w:rsidR="00056DA9" w:rsidRPr="00056DA9" w:rsidRDefault="00B91F76" w:rsidP="00056DA9">
      <w:pPr>
        <w:spacing w:after="240"/>
        <w:jc w:val="center"/>
        <w:rPr>
          <w:rFonts w:ascii="Marianne" w:hAnsi="Marianne" w:cs="Arial"/>
          <w:b/>
          <w:sz w:val="20"/>
          <w:szCs w:val="20"/>
        </w:rPr>
      </w:pPr>
      <w:r>
        <w:rPr>
          <w:rFonts w:ascii="Marianne" w:hAnsi="Marianne" w:cs="Arial"/>
          <w:b/>
          <w:sz w:val="20"/>
          <w:szCs w:val="20"/>
        </w:rPr>
        <w:t>Tableau</w:t>
      </w:r>
      <w:r w:rsidR="00056DA9" w:rsidRPr="00056DA9">
        <w:rPr>
          <w:rFonts w:ascii="Marianne" w:hAnsi="Marianne" w:cs="Arial"/>
          <w:b/>
          <w:sz w:val="20"/>
          <w:szCs w:val="20"/>
        </w:rPr>
        <w:t xml:space="preserve"> budgétaire indicati</w:t>
      </w:r>
      <w:r>
        <w:rPr>
          <w:rFonts w:ascii="Marianne" w:hAnsi="Marianne" w:cs="Arial"/>
          <w:b/>
          <w:sz w:val="20"/>
          <w:szCs w:val="20"/>
        </w:rPr>
        <w:t>f</w:t>
      </w:r>
    </w:p>
    <w:tbl>
      <w:tblPr>
        <w:tblpPr w:leftFromText="141" w:rightFromText="141" w:vertAnchor="text" w:horzAnchor="margin" w:tblpXSpec="center" w:tblpY="77"/>
        <w:tblW w:w="9079" w:type="dxa"/>
        <w:tblCellMar>
          <w:left w:w="70" w:type="dxa"/>
          <w:right w:w="70" w:type="dxa"/>
        </w:tblCellMar>
        <w:tblLook w:val="04A0" w:firstRow="1" w:lastRow="0" w:firstColumn="1" w:lastColumn="0" w:noHBand="0" w:noVBand="1"/>
      </w:tblPr>
      <w:tblGrid>
        <w:gridCol w:w="5131"/>
        <w:gridCol w:w="1635"/>
        <w:gridCol w:w="1183"/>
        <w:gridCol w:w="1130"/>
      </w:tblGrid>
      <w:tr w:rsidR="00056DA9" w:rsidRPr="00652A5E" w14:paraId="014217EF" w14:textId="77777777" w:rsidTr="004B4954">
        <w:trPr>
          <w:trHeight w:val="699"/>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634003EB"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29E348A8" w14:textId="77777777" w:rsidR="00056DA9" w:rsidRPr="00652A5E" w:rsidRDefault="00056DA9" w:rsidP="004B4954">
            <w:pPr>
              <w:spacing w:before="120" w:after="120"/>
              <w:jc w:val="center"/>
              <w:rPr>
                <w:rFonts w:ascii="Marianne" w:hAnsi="Marianne"/>
              </w:rPr>
            </w:pPr>
            <w:r w:rsidRPr="00652A5E">
              <w:rPr>
                <w:rFonts w:ascii="Marianne" w:hAnsi="Marianne"/>
              </w:rPr>
              <w:t>Montant</w:t>
            </w:r>
            <w:r>
              <w:rPr>
                <w:rFonts w:ascii="Marianne" w:hAnsi="Marianne"/>
              </w:rPr>
              <w:t xml:space="preserve"> </w:t>
            </w:r>
            <w:r>
              <w:rPr>
                <w:rFonts w:ascii="Marianne" w:hAnsi="Marianne"/>
              </w:rPr>
              <w:br/>
            </w:r>
            <w:r w:rsidRPr="00652A5E">
              <w:rPr>
                <w:rFonts w:ascii="Marianne" w:hAnsi="Marianne"/>
              </w:rPr>
              <w:t>(en €)</w:t>
            </w:r>
          </w:p>
        </w:tc>
        <w:tc>
          <w:tcPr>
            <w:tcW w:w="2313" w:type="dxa"/>
            <w:gridSpan w:val="2"/>
            <w:tcBorders>
              <w:top w:val="single" w:sz="4" w:space="0" w:color="auto"/>
              <w:left w:val="nil"/>
              <w:bottom w:val="nil"/>
              <w:right w:val="single" w:sz="4" w:space="0" w:color="000000"/>
            </w:tcBorders>
            <w:shd w:val="clear" w:color="auto" w:fill="auto"/>
            <w:noWrap/>
            <w:vAlign w:val="bottom"/>
            <w:hideMark/>
          </w:tcPr>
          <w:p w14:paraId="0F67194B" w14:textId="77777777" w:rsidR="00056DA9" w:rsidRPr="00652A5E" w:rsidRDefault="00056DA9" w:rsidP="004B4954">
            <w:pPr>
              <w:spacing w:after="360"/>
              <w:jc w:val="center"/>
              <w:rPr>
                <w:rFonts w:ascii="Marianne" w:hAnsi="Marianne"/>
              </w:rPr>
            </w:pPr>
            <w:r w:rsidRPr="00652A5E">
              <w:rPr>
                <w:rFonts w:ascii="Marianne" w:hAnsi="Marianne"/>
              </w:rPr>
              <w:t>Financement</w:t>
            </w:r>
          </w:p>
        </w:tc>
      </w:tr>
      <w:tr w:rsidR="00056DA9" w:rsidRPr="00652A5E" w14:paraId="0193E8E4" w14:textId="77777777" w:rsidTr="004B4954">
        <w:trPr>
          <w:trHeight w:val="29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5F9CDC73"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1FC22390" w14:textId="77777777" w:rsidR="00056DA9" w:rsidRPr="00652A5E" w:rsidRDefault="00056DA9" w:rsidP="004B4954">
            <w:pPr>
              <w:jc w:val="center"/>
              <w:rPr>
                <w:rFonts w:ascii="Marianne" w:hAnsi="Marianne"/>
              </w:rPr>
            </w:pPr>
            <w:r w:rsidRPr="00652A5E">
              <w:rPr>
                <w:rFonts w:ascii="Calibri" w:hAnsi="Calibri" w:cs="Calibri"/>
              </w:rPr>
              <w:t> </w:t>
            </w:r>
          </w:p>
        </w:tc>
        <w:tc>
          <w:tcPr>
            <w:tcW w:w="1183" w:type="dxa"/>
            <w:tcBorders>
              <w:top w:val="nil"/>
              <w:left w:val="nil"/>
              <w:bottom w:val="single" w:sz="4" w:space="0" w:color="auto"/>
              <w:right w:val="nil"/>
            </w:tcBorders>
            <w:shd w:val="clear" w:color="auto" w:fill="auto"/>
            <w:noWrap/>
            <w:vAlign w:val="bottom"/>
            <w:hideMark/>
          </w:tcPr>
          <w:p w14:paraId="75DB0CF2" w14:textId="77777777" w:rsidR="00056DA9" w:rsidRPr="00652A5E" w:rsidRDefault="00056DA9" w:rsidP="004B4954">
            <w:pPr>
              <w:spacing w:before="100" w:beforeAutospacing="1" w:after="240"/>
              <w:jc w:val="center"/>
              <w:rPr>
                <w:rFonts w:ascii="Marianne" w:hAnsi="Marianne"/>
                <w:sz w:val="20"/>
                <w:szCs w:val="20"/>
              </w:rPr>
            </w:pPr>
            <w:r w:rsidRPr="00652A5E">
              <w:rPr>
                <w:rFonts w:ascii="Marianne" w:hAnsi="Marianne"/>
                <w:sz w:val="20"/>
                <w:szCs w:val="20"/>
              </w:rPr>
              <w:t>FASEP</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F8CA49C" w14:textId="77777777" w:rsidR="00056DA9" w:rsidRPr="00652A5E" w:rsidRDefault="00056DA9" w:rsidP="004B4954">
            <w:pPr>
              <w:spacing w:before="100" w:beforeAutospacing="1" w:after="240"/>
              <w:jc w:val="center"/>
              <w:rPr>
                <w:rFonts w:ascii="Marianne" w:hAnsi="Marianne"/>
                <w:sz w:val="20"/>
                <w:szCs w:val="20"/>
              </w:rPr>
            </w:pPr>
            <w:r w:rsidRPr="00652A5E">
              <w:rPr>
                <w:rFonts w:ascii="Marianne" w:hAnsi="Marianne"/>
                <w:sz w:val="20"/>
                <w:szCs w:val="20"/>
              </w:rPr>
              <w:t>Autres</w:t>
            </w:r>
          </w:p>
        </w:tc>
      </w:tr>
      <w:tr w:rsidR="00056DA9" w:rsidRPr="00652A5E" w14:paraId="315DFCBE" w14:textId="77777777" w:rsidTr="004B4954">
        <w:trPr>
          <w:trHeight w:val="115"/>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225A1BD1"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75E9E21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nil"/>
              <w:right w:val="nil"/>
            </w:tcBorders>
            <w:shd w:val="clear" w:color="auto" w:fill="auto"/>
            <w:noWrap/>
            <w:vAlign w:val="bottom"/>
            <w:hideMark/>
          </w:tcPr>
          <w:p w14:paraId="289458E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14:paraId="5E244AFF"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7399A9E9" w14:textId="77777777" w:rsidTr="004B4954">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7DB5D245" w14:textId="77777777" w:rsidR="00056DA9" w:rsidRPr="00652A5E" w:rsidRDefault="00056DA9" w:rsidP="004B4954">
            <w:pPr>
              <w:rPr>
                <w:rFonts w:ascii="Marianne" w:hAnsi="Marianne"/>
              </w:rPr>
            </w:pPr>
            <w:r w:rsidRPr="00652A5E">
              <w:rPr>
                <w:rFonts w:ascii="Marianne" w:hAnsi="Marianne"/>
              </w:rPr>
              <w:t>Part française</w:t>
            </w:r>
          </w:p>
        </w:tc>
        <w:tc>
          <w:tcPr>
            <w:tcW w:w="1635" w:type="dxa"/>
            <w:tcBorders>
              <w:top w:val="nil"/>
              <w:left w:val="nil"/>
              <w:bottom w:val="nil"/>
              <w:right w:val="single" w:sz="4" w:space="0" w:color="auto"/>
            </w:tcBorders>
            <w:shd w:val="clear" w:color="auto" w:fill="auto"/>
            <w:noWrap/>
            <w:vAlign w:val="bottom"/>
            <w:hideMark/>
          </w:tcPr>
          <w:p w14:paraId="4350ABAF"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8D733EA"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2EF5B98"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085F88A4"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9184BB9" w14:textId="77777777" w:rsidR="00056DA9" w:rsidRPr="00652A5E" w:rsidRDefault="00056DA9" w:rsidP="004B4954">
            <w:pPr>
              <w:rPr>
                <w:rFonts w:ascii="Marianne" w:hAnsi="Marianne"/>
                <w:b/>
                <w:bCs/>
                <w:sz w:val="20"/>
                <w:szCs w:val="20"/>
              </w:rPr>
            </w:pPr>
            <w:r w:rsidRPr="00652A5E">
              <w:rPr>
                <w:rFonts w:ascii="Marianne" w:hAnsi="Marianne"/>
                <w:sz w:val="20"/>
                <w:szCs w:val="20"/>
              </w:rPr>
              <w:t>Prestations réalisées en France</w:t>
            </w:r>
          </w:p>
        </w:tc>
        <w:tc>
          <w:tcPr>
            <w:tcW w:w="1635" w:type="dxa"/>
            <w:tcBorders>
              <w:top w:val="nil"/>
              <w:left w:val="nil"/>
              <w:bottom w:val="nil"/>
              <w:right w:val="single" w:sz="4" w:space="0" w:color="auto"/>
            </w:tcBorders>
            <w:shd w:val="clear" w:color="auto" w:fill="auto"/>
            <w:noWrap/>
            <w:vAlign w:val="bottom"/>
            <w:hideMark/>
          </w:tcPr>
          <w:p w14:paraId="641DF09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BA4B344"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287E17B0"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24A67E65"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5409BCEA" w14:textId="77777777" w:rsidR="00056DA9" w:rsidRPr="00652A5E" w:rsidRDefault="00056DA9" w:rsidP="004B4954">
            <w:pPr>
              <w:rPr>
                <w:rFonts w:ascii="Marianne" w:hAnsi="Marianne"/>
                <w:b/>
                <w:bCs/>
                <w:sz w:val="20"/>
                <w:szCs w:val="20"/>
              </w:rPr>
            </w:pPr>
            <w:r w:rsidRPr="00652A5E">
              <w:rPr>
                <w:rFonts w:ascii="Marianne" w:hAnsi="Marianne"/>
                <w:sz w:val="20"/>
                <w:szCs w:val="20"/>
              </w:rPr>
              <w:t>Prestations réalisées à l'étranger</w:t>
            </w:r>
          </w:p>
        </w:tc>
        <w:tc>
          <w:tcPr>
            <w:tcW w:w="1635" w:type="dxa"/>
            <w:tcBorders>
              <w:top w:val="nil"/>
              <w:left w:val="nil"/>
              <w:bottom w:val="nil"/>
              <w:right w:val="single" w:sz="4" w:space="0" w:color="auto"/>
            </w:tcBorders>
            <w:shd w:val="clear" w:color="auto" w:fill="auto"/>
            <w:noWrap/>
            <w:vAlign w:val="bottom"/>
            <w:hideMark/>
          </w:tcPr>
          <w:p w14:paraId="14A145D6"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A00DAA4"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DD08C62"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4EB9E276"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24BA6A9" w14:textId="77777777" w:rsidR="00056DA9" w:rsidRPr="00652A5E" w:rsidRDefault="00056DA9" w:rsidP="004B4954">
            <w:pPr>
              <w:rPr>
                <w:rFonts w:ascii="Marianne" w:hAnsi="Marianne"/>
                <w:b/>
                <w:bCs/>
                <w:sz w:val="20"/>
                <w:szCs w:val="20"/>
              </w:rPr>
            </w:pPr>
            <w:r w:rsidRPr="00652A5E">
              <w:rPr>
                <w:rFonts w:ascii="Marianne" w:hAnsi="Marianne"/>
                <w:sz w:val="20"/>
                <w:szCs w:val="20"/>
              </w:rPr>
              <w:t>Transports - séjours</w:t>
            </w:r>
          </w:p>
        </w:tc>
        <w:tc>
          <w:tcPr>
            <w:tcW w:w="1635" w:type="dxa"/>
            <w:tcBorders>
              <w:top w:val="nil"/>
              <w:left w:val="nil"/>
              <w:bottom w:val="nil"/>
              <w:right w:val="single" w:sz="4" w:space="0" w:color="auto"/>
            </w:tcBorders>
            <w:shd w:val="clear" w:color="auto" w:fill="auto"/>
            <w:noWrap/>
            <w:vAlign w:val="bottom"/>
            <w:hideMark/>
          </w:tcPr>
          <w:p w14:paraId="4B455D30"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3F14D254"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1CD5BCD4"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570FF03A"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4C31B3B7" w14:textId="77777777" w:rsidR="00056DA9" w:rsidRPr="00652A5E" w:rsidRDefault="00056DA9" w:rsidP="004B4954">
            <w:pPr>
              <w:rPr>
                <w:rFonts w:ascii="Marianne" w:hAnsi="Marianne"/>
                <w:b/>
                <w:bCs/>
                <w:sz w:val="20"/>
                <w:szCs w:val="20"/>
              </w:rPr>
            </w:pPr>
            <w:r w:rsidRPr="00652A5E">
              <w:rPr>
                <w:rFonts w:ascii="Marianne" w:hAnsi="Marianne"/>
                <w:sz w:val="20"/>
                <w:szCs w:val="20"/>
              </w:rPr>
              <w:t>Fournitures</w:t>
            </w:r>
          </w:p>
        </w:tc>
        <w:tc>
          <w:tcPr>
            <w:tcW w:w="1635" w:type="dxa"/>
            <w:tcBorders>
              <w:top w:val="nil"/>
              <w:left w:val="nil"/>
              <w:bottom w:val="nil"/>
              <w:right w:val="single" w:sz="4" w:space="0" w:color="auto"/>
            </w:tcBorders>
            <w:shd w:val="clear" w:color="auto" w:fill="auto"/>
            <w:noWrap/>
            <w:vAlign w:val="bottom"/>
            <w:hideMark/>
          </w:tcPr>
          <w:p w14:paraId="29C84E12"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467D32C"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1E1CEF2A"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79638EF8" w14:textId="77777777" w:rsidTr="004B4954">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197FD656" w14:textId="77777777" w:rsidR="00056DA9" w:rsidRPr="00652A5E" w:rsidRDefault="00056DA9" w:rsidP="004B4954">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584E5EFB"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519EB6CC"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50D7945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42BEB07C"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7B70C277"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nil"/>
              <w:right w:val="single" w:sz="4" w:space="0" w:color="auto"/>
            </w:tcBorders>
            <w:shd w:val="clear" w:color="auto" w:fill="auto"/>
            <w:noWrap/>
            <w:vAlign w:val="bottom"/>
            <w:hideMark/>
          </w:tcPr>
          <w:p w14:paraId="2FE15188"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7201A372"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3E852D6"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3A5FB64F" w14:textId="77777777" w:rsidTr="004B4954">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28856F99" w14:textId="77777777" w:rsidR="00056DA9" w:rsidRPr="00652A5E" w:rsidRDefault="00056DA9" w:rsidP="004B4954">
            <w:pPr>
              <w:rPr>
                <w:rFonts w:ascii="Marianne" w:hAnsi="Marianne"/>
              </w:rPr>
            </w:pPr>
            <w:r w:rsidRPr="00652A5E">
              <w:rPr>
                <w:rFonts w:ascii="Marianne" w:hAnsi="Marianne"/>
              </w:rPr>
              <w:t>Part non française</w:t>
            </w:r>
          </w:p>
        </w:tc>
        <w:tc>
          <w:tcPr>
            <w:tcW w:w="1635" w:type="dxa"/>
            <w:tcBorders>
              <w:top w:val="nil"/>
              <w:left w:val="nil"/>
              <w:bottom w:val="nil"/>
              <w:right w:val="single" w:sz="4" w:space="0" w:color="auto"/>
            </w:tcBorders>
            <w:shd w:val="clear" w:color="auto" w:fill="auto"/>
            <w:noWrap/>
            <w:vAlign w:val="bottom"/>
            <w:hideMark/>
          </w:tcPr>
          <w:p w14:paraId="2216FF4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74CE1B8"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0B7C4B41"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2D0C8F89"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04E1C94C" w14:textId="77777777" w:rsidR="00056DA9" w:rsidRPr="00652A5E" w:rsidRDefault="00056DA9" w:rsidP="004B4954">
            <w:pPr>
              <w:rPr>
                <w:rFonts w:ascii="Marianne" w:hAnsi="Marianne"/>
                <w:b/>
                <w:bCs/>
                <w:sz w:val="20"/>
                <w:szCs w:val="20"/>
              </w:rPr>
            </w:pPr>
            <w:r w:rsidRPr="00652A5E">
              <w:rPr>
                <w:rFonts w:ascii="Marianne" w:hAnsi="Marianne"/>
                <w:sz w:val="20"/>
                <w:szCs w:val="20"/>
              </w:rPr>
              <w:t>Prestations (locales)</w:t>
            </w:r>
          </w:p>
        </w:tc>
        <w:tc>
          <w:tcPr>
            <w:tcW w:w="1635" w:type="dxa"/>
            <w:tcBorders>
              <w:top w:val="nil"/>
              <w:left w:val="nil"/>
              <w:bottom w:val="nil"/>
              <w:right w:val="single" w:sz="4" w:space="0" w:color="auto"/>
            </w:tcBorders>
            <w:shd w:val="clear" w:color="auto" w:fill="auto"/>
            <w:noWrap/>
            <w:vAlign w:val="bottom"/>
            <w:hideMark/>
          </w:tcPr>
          <w:p w14:paraId="64F41EDB"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450A4E2"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24D2261B"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565634C7"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55EB3750" w14:textId="77777777" w:rsidR="00056DA9" w:rsidRPr="00652A5E" w:rsidRDefault="00056DA9" w:rsidP="004B4954">
            <w:pPr>
              <w:rPr>
                <w:rFonts w:ascii="Marianne" w:hAnsi="Marianne"/>
                <w:b/>
                <w:bCs/>
                <w:sz w:val="20"/>
                <w:szCs w:val="20"/>
              </w:rPr>
            </w:pPr>
            <w:r w:rsidRPr="00652A5E">
              <w:rPr>
                <w:rFonts w:ascii="Marianne" w:hAnsi="Marianne"/>
                <w:sz w:val="20"/>
                <w:szCs w:val="20"/>
              </w:rPr>
              <w:t>Transports locaux</w:t>
            </w:r>
          </w:p>
        </w:tc>
        <w:tc>
          <w:tcPr>
            <w:tcW w:w="1635" w:type="dxa"/>
            <w:tcBorders>
              <w:top w:val="nil"/>
              <w:left w:val="nil"/>
              <w:bottom w:val="nil"/>
              <w:right w:val="single" w:sz="4" w:space="0" w:color="auto"/>
            </w:tcBorders>
            <w:shd w:val="clear" w:color="auto" w:fill="auto"/>
            <w:noWrap/>
            <w:vAlign w:val="bottom"/>
            <w:hideMark/>
          </w:tcPr>
          <w:p w14:paraId="3BB5C8E9"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7E96C1C"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60E5435D"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6B41F6F6" w14:textId="77777777" w:rsidTr="004B4954">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4433A902" w14:textId="30639920" w:rsidR="00056DA9" w:rsidRPr="00652A5E" w:rsidRDefault="00056DA9" w:rsidP="004B4954">
            <w:pPr>
              <w:rPr>
                <w:rFonts w:ascii="Marianne" w:hAnsi="Marianne"/>
                <w:b/>
                <w:bCs/>
                <w:sz w:val="20"/>
                <w:szCs w:val="20"/>
              </w:rPr>
            </w:pPr>
            <w:r w:rsidRPr="00652A5E">
              <w:rPr>
                <w:rFonts w:ascii="Marianne" w:hAnsi="Marianne"/>
                <w:sz w:val="20"/>
                <w:szCs w:val="20"/>
              </w:rPr>
              <w:t xml:space="preserve">Fournitures et </w:t>
            </w:r>
            <w:r w:rsidR="00D90E4A">
              <w:rPr>
                <w:rFonts w:ascii="Marianne" w:hAnsi="Marianne"/>
                <w:sz w:val="20"/>
                <w:szCs w:val="20"/>
              </w:rPr>
              <w:t>d</w:t>
            </w:r>
            <w:r w:rsidRPr="00652A5E">
              <w:rPr>
                <w:rFonts w:ascii="Marianne" w:hAnsi="Marianne"/>
                <w:sz w:val="20"/>
                <w:szCs w:val="20"/>
              </w:rPr>
              <w:t>épenses diverses</w:t>
            </w:r>
          </w:p>
        </w:tc>
        <w:tc>
          <w:tcPr>
            <w:tcW w:w="1635" w:type="dxa"/>
            <w:tcBorders>
              <w:top w:val="nil"/>
              <w:left w:val="nil"/>
              <w:bottom w:val="nil"/>
              <w:right w:val="single" w:sz="4" w:space="0" w:color="auto"/>
            </w:tcBorders>
            <w:shd w:val="clear" w:color="auto" w:fill="auto"/>
            <w:noWrap/>
            <w:vAlign w:val="bottom"/>
            <w:hideMark/>
          </w:tcPr>
          <w:p w14:paraId="0CE78F17"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A692545"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1EC79F96"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7D7BB384" w14:textId="77777777" w:rsidTr="004B4954">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5CAC216B" w14:textId="77777777" w:rsidR="00056DA9" w:rsidRPr="00652A5E" w:rsidRDefault="00056DA9" w:rsidP="004B4954">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528AEEFF"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36FF8068"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02EDF279"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32F452E5" w14:textId="77777777" w:rsidTr="004B4954">
        <w:trPr>
          <w:trHeight w:val="115"/>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0DA2CB91"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3968206A"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single" w:sz="4" w:space="0" w:color="auto"/>
              <w:right w:val="nil"/>
            </w:tcBorders>
            <w:shd w:val="clear" w:color="auto" w:fill="auto"/>
            <w:noWrap/>
            <w:vAlign w:val="bottom"/>
            <w:hideMark/>
          </w:tcPr>
          <w:p w14:paraId="6AB058D3"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0A4C7A16"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r w:rsidR="00056DA9" w:rsidRPr="00652A5E" w14:paraId="2C867853" w14:textId="77777777" w:rsidTr="004B4954">
        <w:trPr>
          <w:trHeight w:val="142"/>
        </w:trPr>
        <w:tc>
          <w:tcPr>
            <w:tcW w:w="5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CD7CF" w14:textId="77777777" w:rsidR="00056DA9" w:rsidRPr="00652A5E" w:rsidRDefault="00056DA9" w:rsidP="004B4954">
            <w:pPr>
              <w:rPr>
                <w:rFonts w:ascii="Marianne" w:hAnsi="Marianne"/>
              </w:rPr>
            </w:pPr>
            <w:r w:rsidRPr="00652A5E">
              <w:rPr>
                <w:rFonts w:ascii="Marianne" w:hAnsi="Marianne"/>
              </w:rPr>
              <w:t>TOTAL</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078FF805"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single" w:sz="4" w:space="0" w:color="auto"/>
              <w:right w:val="nil"/>
            </w:tcBorders>
            <w:shd w:val="clear" w:color="auto" w:fill="auto"/>
            <w:noWrap/>
            <w:vAlign w:val="bottom"/>
            <w:hideMark/>
          </w:tcPr>
          <w:p w14:paraId="392A86CC"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15AE" w14:textId="77777777" w:rsidR="00056DA9" w:rsidRPr="00652A5E" w:rsidRDefault="00056DA9" w:rsidP="004B4954">
            <w:pPr>
              <w:rPr>
                <w:rFonts w:ascii="Marianne" w:hAnsi="Marianne"/>
                <w:b/>
                <w:bCs/>
                <w:sz w:val="20"/>
                <w:szCs w:val="20"/>
              </w:rPr>
            </w:pPr>
            <w:r w:rsidRPr="00652A5E">
              <w:rPr>
                <w:rFonts w:ascii="Calibri" w:hAnsi="Calibri" w:cs="Calibri"/>
                <w:sz w:val="20"/>
                <w:szCs w:val="20"/>
              </w:rPr>
              <w:t> </w:t>
            </w:r>
          </w:p>
        </w:tc>
      </w:tr>
    </w:tbl>
    <w:p w14:paraId="2EAAA31B" w14:textId="77777777" w:rsidR="00056DA9" w:rsidRDefault="00056DA9" w:rsidP="00551B9F">
      <w:pPr>
        <w:spacing w:after="240"/>
        <w:jc w:val="both"/>
        <w:rPr>
          <w:rFonts w:ascii="Marianne" w:hAnsi="Marianne" w:cs="Arial"/>
          <w:bCs/>
          <w:sz w:val="20"/>
          <w:szCs w:val="20"/>
        </w:rPr>
      </w:pPr>
    </w:p>
    <w:p w14:paraId="12C5C73A" w14:textId="620EA456" w:rsidR="00941A3D" w:rsidRPr="00715D48" w:rsidRDefault="00593377" w:rsidP="00941A3D">
      <w:pPr>
        <w:numPr>
          <w:ilvl w:val="0"/>
          <w:numId w:val="4"/>
        </w:numPr>
        <w:spacing w:after="240"/>
        <w:ind w:left="357" w:hanging="357"/>
        <w:jc w:val="both"/>
        <w:rPr>
          <w:rFonts w:ascii="Marianne" w:hAnsi="Marianne" w:cs="Arial"/>
          <w:bCs/>
          <w:sz w:val="20"/>
          <w:szCs w:val="20"/>
        </w:rPr>
      </w:pPr>
      <w:r>
        <w:rPr>
          <w:rFonts w:ascii="Marianne" w:hAnsi="Marianne" w:cs="Arial"/>
          <w:bCs/>
          <w:sz w:val="20"/>
          <w:szCs w:val="20"/>
        </w:rPr>
        <w:t>Fournir une analyse du modèle économique du projet</w:t>
      </w:r>
      <w:r>
        <w:rPr>
          <w:rFonts w:ascii="Calibri" w:hAnsi="Calibri" w:cs="Calibri"/>
          <w:bCs/>
          <w:sz w:val="20"/>
          <w:szCs w:val="20"/>
        </w:rPr>
        <w:t> </w:t>
      </w:r>
      <w:r>
        <w:rPr>
          <w:rFonts w:ascii="Marianne" w:hAnsi="Marianne" w:cs="Arial"/>
          <w:bCs/>
          <w:sz w:val="20"/>
          <w:szCs w:val="20"/>
        </w:rPr>
        <w:t>: p</w:t>
      </w:r>
      <w:r w:rsidR="00941A3D" w:rsidRPr="00941A3D">
        <w:rPr>
          <w:rFonts w:ascii="Marianne" w:hAnsi="Marianne" w:cs="Arial"/>
          <w:bCs/>
          <w:sz w:val="20"/>
          <w:szCs w:val="20"/>
        </w:rPr>
        <w:t>réciser les coûts de maintenance/exploitation éventuels et la soutenabilité du modèle économique dans le temps</w:t>
      </w:r>
      <w:r w:rsidR="00941A3D">
        <w:rPr>
          <w:rFonts w:ascii="Marianne" w:hAnsi="Marianne" w:cs="Arial"/>
          <w:bCs/>
          <w:sz w:val="20"/>
          <w:szCs w:val="20"/>
        </w:rPr>
        <w:t>.</w:t>
      </w:r>
    </w:p>
    <w:p w14:paraId="4878C32D" w14:textId="77777777" w:rsidR="00715D48" w:rsidRPr="00232B65" w:rsidRDefault="00232B65" w:rsidP="00941A3D">
      <w:pPr>
        <w:numPr>
          <w:ilvl w:val="0"/>
          <w:numId w:val="5"/>
        </w:numPr>
        <w:spacing w:after="240"/>
        <w:ind w:left="1423" w:hanging="357"/>
        <w:jc w:val="both"/>
        <w:rPr>
          <w:rFonts w:ascii="Marianne" w:hAnsi="Marianne" w:cs="Arial"/>
          <w:bCs/>
          <w:color w:val="000091"/>
          <w:sz w:val="28"/>
          <w:szCs w:val="32"/>
        </w:rPr>
      </w:pPr>
      <w:r w:rsidRPr="00232B65">
        <w:rPr>
          <w:rFonts w:ascii="Marianne" w:hAnsi="Marianne" w:cs="Arial"/>
          <w:bCs/>
          <w:color w:val="000091"/>
          <w:sz w:val="28"/>
          <w:szCs w:val="32"/>
        </w:rPr>
        <w:t>É</w:t>
      </w:r>
      <w:r w:rsidR="00715D48" w:rsidRPr="00232B65">
        <w:rPr>
          <w:rFonts w:ascii="Marianne" w:hAnsi="Marianne" w:cs="Arial"/>
          <w:bCs/>
          <w:color w:val="000091"/>
          <w:sz w:val="28"/>
          <w:szCs w:val="32"/>
        </w:rPr>
        <w:t>quipe projet</w:t>
      </w:r>
    </w:p>
    <w:p w14:paraId="5BE47DA5" w14:textId="77777777" w:rsidR="00715D48" w:rsidRPr="00715D48" w:rsidRDefault="00715D48" w:rsidP="00941A3D">
      <w:pPr>
        <w:numPr>
          <w:ilvl w:val="0"/>
          <w:numId w:val="4"/>
        </w:numPr>
        <w:spacing w:after="240"/>
        <w:ind w:left="357" w:hanging="357"/>
        <w:jc w:val="both"/>
        <w:rPr>
          <w:rFonts w:ascii="Marianne" w:hAnsi="Marianne" w:cs="Arial"/>
          <w:bCs/>
          <w:sz w:val="20"/>
          <w:szCs w:val="20"/>
        </w:rPr>
      </w:pPr>
      <w:r w:rsidRPr="00715D48">
        <w:rPr>
          <w:rFonts w:ascii="Marianne" w:hAnsi="Marianne" w:cs="Arial"/>
          <w:bCs/>
          <w:sz w:val="20"/>
          <w:szCs w:val="20"/>
        </w:rPr>
        <w:t>Présenter l’équipe en charge du projet et le rôle de chacun.</w:t>
      </w:r>
    </w:p>
    <w:p w14:paraId="67B51D26" w14:textId="77777777" w:rsidR="00715D48" w:rsidRPr="00232B65" w:rsidRDefault="00715D48" w:rsidP="00941A3D">
      <w:pPr>
        <w:numPr>
          <w:ilvl w:val="0"/>
          <w:numId w:val="5"/>
        </w:numPr>
        <w:spacing w:after="240"/>
        <w:ind w:left="1423" w:hanging="357"/>
        <w:jc w:val="both"/>
        <w:rPr>
          <w:rFonts w:ascii="Marianne" w:hAnsi="Marianne" w:cs="Arial"/>
          <w:bCs/>
          <w:color w:val="000091"/>
          <w:sz w:val="28"/>
          <w:szCs w:val="32"/>
        </w:rPr>
      </w:pPr>
      <w:r w:rsidRPr="00232B65">
        <w:rPr>
          <w:rFonts w:ascii="Marianne" w:hAnsi="Marianne" w:cs="Arial"/>
          <w:bCs/>
          <w:color w:val="000091"/>
          <w:sz w:val="28"/>
          <w:szCs w:val="32"/>
        </w:rPr>
        <w:t>Analyse des risques</w:t>
      </w:r>
    </w:p>
    <w:p w14:paraId="0BD1C31B" w14:textId="5BE507AF" w:rsidR="00715D48" w:rsidRDefault="00715D48" w:rsidP="00941A3D">
      <w:pPr>
        <w:numPr>
          <w:ilvl w:val="0"/>
          <w:numId w:val="4"/>
        </w:numPr>
        <w:contextualSpacing/>
        <w:jc w:val="both"/>
        <w:rPr>
          <w:rFonts w:ascii="Marianne" w:hAnsi="Marianne" w:cs="Arial"/>
          <w:bCs/>
          <w:sz w:val="20"/>
          <w:szCs w:val="20"/>
        </w:rPr>
      </w:pPr>
      <w:r w:rsidRPr="00715D48">
        <w:rPr>
          <w:rFonts w:ascii="Marianne" w:hAnsi="Marianne" w:cs="Arial"/>
          <w:bCs/>
          <w:sz w:val="20"/>
          <w:szCs w:val="20"/>
        </w:rPr>
        <w:t>Détailler les principaux risques identifiés dans la mise en œuvre du projet (financiers, juridiques, techniques, institutionnels, politiques, sécuritaires) en identifiant leur probabilité et leur gravité, ainsi que les mesures mises en œuvre pour les limiter.</w:t>
      </w:r>
    </w:p>
    <w:p w14:paraId="7C6498B7" w14:textId="3A43A402" w:rsidR="00B91F76" w:rsidRDefault="00B91F76" w:rsidP="00B91F76">
      <w:pPr>
        <w:contextualSpacing/>
        <w:jc w:val="both"/>
        <w:rPr>
          <w:rFonts w:ascii="Marianne" w:hAnsi="Marianne" w:cs="Arial"/>
          <w:bCs/>
          <w:sz w:val="20"/>
          <w:szCs w:val="20"/>
        </w:rPr>
      </w:pPr>
    </w:p>
    <w:p w14:paraId="4FF7C08F" w14:textId="6EA31400" w:rsidR="00B91F76" w:rsidRDefault="00B91F76" w:rsidP="00B91F76">
      <w:pPr>
        <w:contextualSpacing/>
        <w:jc w:val="both"/>
        <w:rPr>
          <w:rFonts w:ascii="Marianne" w:hAnsi="Marianne" w:cs="Arial"/>
          <w:bCs/>
          <w:sz w:val="20"/>
          <w:szCs w:val="20"/>
        </w:rPr>
      </w:pPr>
    </w:p>
    <w:p w14:paraId="01432CFB" w14:textId="77777777" w:rsidR="00B91F76" w:rsidRPr="00551B9F" w:rsidRDefault="00B91F76" w:rsidP="00B91F76">
      <w:pPr>
        <w:contextualSpacing/>
        <w:jc w:val="both"/>
        <w:rPr>
          <w:rFonts w:ascii="Marianne" w:hAnsi="Marianne" w:cs="Arial"/>
          <w:bCs/>
          <w:sz w:val="20"/>
          <w:szCs w:val="20"/>
        </w:rPr>
      </w:pPr>
    </w:p>
    <w:p w14:paraId="09369564" w14:textId="77777777" w:rsidR="00715D48" w:rsidRPr="00715D48" w:rsidRDefault="00715D48" w:rsidP="00F34928">
      <w:pPr>
        <w:keepNext/>
        <w:numPr>
          <w:ilvl w:val="0"/>
          <w:numId w:val="1"/>
        </w:numPr>
        <w:spacing w:before="240" w:after="240"/>
        <w:ind w:left="714" w:hanging="357"/>
        <w:outlineLvl w:val="0"/>
        <w:rPr>
          <w:rFonts w:ascii="Marianne" w:hAnsi="Marianne" w:cs="Arial"/>
          <w:b/>
          <w:bCs/>
          <w:color w:val="000091"/>
          <w:sz w:val="32"/>
          <w:szCs w:val="32"/>
        </w:rPr>
      </w:pPr>
      <w:r w:rsidRPr="00715D48">
        <w:rPr>
          <w:rFonts w:ascii="Marianne" w:hAnsi="Marianne" w:cs="Arial"/>
          <w:b/>
          <w:bCs/>
          <w:color w:val="000091"/>
          <w:sz w:val="32"/>
          <w:szCs w:val="32"/>
        </w:rPr>
        <w:lastRenderedPageBreak/>
        <w:t xml:space="preserve">Retombées </w:t>
      </w:r>
    </w:p>
    <w:p w14:paraId="0E0DC1BF" w14:textId="77777777" w:rsidR="00715D48" w:rsidRPr="00232B65" w:rsidRDefault="00715D48" w:rsidP="00941A3D">
      <w:pPr>
        <w:keepNext/>
        <w:numPr>
          <w:ilvl w:val="0"/>
          <w:numId w:val="6"/>
        </w:numPr>
        <w:spacing w:before="240" w:after="240"/>
        <w:ind w:left="1423" w:hanging="357"/>
        <w:jc w:val="both"/>
        <w:rPr>
          <w:rFonts w:ascii="Marianne" w:hAnsi="Marianne" w:cs="Arial"/>
          <w:bCs/>
          <w:color w:val="000091"/>
          <w:sz w:val="28"/>
          <w:szCs w:val="28"/>
        </w:rPr>
      </w:pPr>
      <w:r w:rsidRPr="00232B65">
        <w:rPr>
          <w:rFonts w:ascii="Marianne" w:hAnsi="Marianne" w:cs="Arial"/>
          <w:bCs/>
          <w:color w:val="000091"/>
          <w:sz w:val="28"/>
          <w:szCs w:val="28"/>
        </w:rPr>
        <w:t>Débouchés à la suite du projet</w:t>
      </w:r>
    </w:p>
    <w:p w14:paraId="4C3E7098" w14:textId="0ED3FF66" w:rsidR="00715D48" w:rsidRPr="00F34928" w:rsidRDefault="00715D48" w:rsidP="00F34928">
      <w:pPr>
        <w:numPr>
          <w:ilvl w:val="0"/>
          <w:numId w:val="4"/>
        </w:numPr>
        <w:spacing w:after="200"/>
        <w:jc w:val="both"/>
        <w:rPr>
          <w:rFonts w:ascii="Marianne" w:hAnsi="Marianne" w:cs="Arial"/>
          <w:bCs/>
          <w:sz w:val="20"/>
          <w:szCs w:val="20"/>
        </w:rPr>
      </w:pPr>
      <w:r w:rsidRPr="00715D48">
        <w:rPr>
          <w:rFonts w:ascii="Marianne" w:hAnsi="Marianne" w:cs="Arial"/>
          <w:bCs/>
          <w:sz w:val="20"/>
          <w:szCs w:val="20"/>
        </w:rPr>
        <w:t>Détailler les potentiels débouchés à la suite de la réalisation du projet</w:t>
      </w:r>
      <w:r w:rsidRPr="00715D48">
        <w:rPr>
          <w:rFonts w:ascii="Calibri" w:hAnsi="Calibri" w:cs="Calibri"/>
          <w:bCs/>
          <w:sz w:val="20"/>
          <w:szCs w:val="20"/>
        </w:rPr>
        <w:t> </w:t>
      </w:r>
      <w:r w:rsidRPr="00715D48">
        <w:rPr>
          <w:rFonts w:ascii="Marianne" w:hAnsi="Marianne" w:cs="Arial"/>
          <w:bCs/>
          <w:sz w:val="20"/>
          <w:szCs w:val="20"/>
        </w:rPr>
        <w:t xml:space="preserve">: passage </w:t>
      </w:r>
      <w:r w:rsidRPr="00715D48">
        <w:rPr>
          <w:rFonts w:ascii="Marianne" w:hAnsi="Marianne" w:cs="Marianne"/>
          <w:bCs/>
          <w:sz w:val="20"/>
          <w:szCs w:val="20"/>
        </w:rPr>
        <w:t>à</w:t>
      </w:r>
      <w:r w:rsidRPr="00715D48">
        <w:rPr>
          <w:rFonts w:ascii="Marianne" w:hAnsi="Marianne" w:cs="Arial"/>
          <w:bCs/>
          <w:sz w:val="20"/>
          <w:szCs w:val="20"/>
        </w:rPr>
        <w:t xml:space="preserve"> l</w:t>
      </w:r>
      <w:r w:rsidRPr="00715D48">
        <w:rPr>
          <w:rFonts w:ascii="Marianne" w:hAnsi="Marianne" w:cs="Marianne"/>
          <w:bCs/>
          <w:sz w:val="20"/>
          <w:szCs w:val="20"/>
        </w:rPr>
        <w:t>’é</w:t>
      </w:r>
      <w:r w:rsidRPr="00715D48">
        <w:rPr>
          <w:rFonts w:ascii="Marianne" w:hAnsi="Marianne" w:cs="Arial"/>
          <w:bCs/>
          <w:sz w:val="20"/>
          <w:szCs w:val="20"/>
        </w:rPr>
        <w:t>chelle, r</w:t>
      </w:r>
      <w:r w:rsidRPr="00715D48">
        <w:rPr>
          <w:rFonts w:ascii="Marianne" w:hAnsi="Marianne" w:cs="Marianne"/>
          <w:bCs/>
          <w:sz w:val="20"/>
          <w:szCs w:val="20"/>
        </w:rPr>
        <w:t>é</w:t>
      </w:r>
      <w:r w:rsidRPr="00715D48">
        <w:rPr>
          <w:rFonts w:ascii="Marianne" w:hAnsi="Marianne" w:cs="Arial"/>
          <w:bCs/>
          <w:sz w:val="20"/>
          <w:szCs w:val="20"/>
        </w:rPr>
        <w:t>plication dans le pays ou ailleurs, et les montants estimatifs de ces nouveaux projets ainsi que, plus largement, le marché potentiel visé.</w:t>
      </w:r>
    </w:p>
    <w:p w14:paraId="127246DF" w14:textId="6DEDA597" w:rsidR="00715D48" w:rsidRPr="00715D48" w:rsidRDefault="00715D48" w:rsidP="00F34928">
      <w:pPr>
        <w:numPr>
          <w:ilvl w:val="0"/>
          <w:numId w:val="4"/>
        </w:numPr>
        <w:spacing w:after="200"/>
        <w:ind w:left="357" w:hanging="357"/>
        <w:jc w:val="both"/>
        <w:rPr>
          <w:rFonts w:ascii="Marianne" w:hAnsi="Marianne" w:cs="Arial"/>
          <w:bCs/>
          <w:sz w:val="20"/>
          <w:szCs w:val="20"/>
        </w:rPr>
      </w:pPr>
      <w:r w:rsidRPr="00715D48">
        <w:rPr>
          <w:rFonts w:ascii="Marianne" w:hAnsi="Marianne" w:cs="Arial"/>
          <w:bCs/>
          <w:sz w:val="20"/>
          <w:szCs w:val="20"/>
        </w:rPr>
        <w:t>Identifier les sources de financements potentiel</w:t>
      </w:r>
      <w:r w:rsidR="00871101">
        <w:rPr>
          <w:rFonts w:ascii="Marianne" w:hAnsi="Marianne" w:cs="Arial"/>
          <w:bCs/>
          <w:sz w:val="20"/>
          <w:szCs w:val="20"/>
        </w:rPr>
        <w:t>le</w:t>
      </w:r>
      <w:r w:rsidRPr="00715D48">
        <w:rPr>
          <w:rFonts w:ascii="Marianne" w:hAnsi="Marianne" w:cs="Arial"/>
          <w:bCs/>
          <w:sz w:val="20"/>
          <w:szCs w:val="20"/>
        </w:rPr>
        <w:t>s pour la suite du projet et/ou les projets similaires qui pourraient être initiés.</w:t>
      </w:r>
    </w:p>
    <w:p w14:paraId="45158FB6" w14:textId="77777777" w:rsidR="00715D48" w:rsidRPr="00232B65" w:rsidRDefault="00715D48" w:rsidP="00941A3D">
      <w:pPr>
        <w:numPr>
          <w:ilvl w:val="0"/>
          <w:numId w:val="6"/>
        </w:numPr>
        <w:spacing w:after="240"/>
        <w:ind w:left="1423" w:hanging="357"/>
        <w:jc w:val="both"/>
        <w:rPr>
          <w:rFonts w:ascii="Marianne" w:hAnsi="Marianne" w:cs="Arial"/>
          <w:bCs/>
          <w:color w:val="000091"/>
          <w:sz w:val="28"/>
          <w:szCs w:val="28"/>
        </w:rPr>
      </w:pPr>
      <w:r w:rsidRPr="00232B65">
        <w:rPr>
          <w:rFonts w:ascii="Marianne" w:hAnsi="Marianne" w:cs="Arial"/>
          <w:bCs/>
          <w:color w:val="000091"/>
          <w:sz w:val="28"/>
          <w:szCs w:val="28"/>
        </w:rPr>
        <w:t>Effet d’entraînement pour les entreprises françaises</w:t>
      </w:r>
    </w:p>
    <w:p w14:paraId="37A86E1D" w14:textId="043A0150" w:rsidR="00551B9F" w:rsidRDefault="00715D48" w:rsidP="00551B9F">
      <w:pPr>
        <w:numPr>
          <w:ilvl w:val="0"/>
          <w:numId w:val="4"/>
        </w:numPr>
        <w:spacing w:after="200"/>
        <w:ind w:left="357" w:hanging="357"/>
        <w:jc w:val="both"/>
        <w:rPr>
          <w:rFonts w:ascii="Marianne" w:hAnsi="Marianne" w:cs="Arial"/>
          <w:bCs/>
          <w:sz w:val="20"/>
          <w:szCs w:val="20"/>
        </w:rPr>
      </w:pPr>
      <w:r w:rsidRPr="00715D48">
        <w:rPr>
          <w:rFonts w:ascii="Marianne" w:hAnsi="Marianne" w:cs="Arial"/>
          <w:bCs/>
          <w:sz w:val="20"/>
          <w:szCs w:val="20"/>
        </w:rPr>
        <w:t>Identifier la concurrence étrangère sur le projet.</w:t>
      </w:r>
    </w:p>
    <w:p w14:paraId="3E22EC19" w14:textId="530A769C" w:rsidR="00EF4DF2" w:rsidRPr="00551B9F" w:rsidRDefault="00551B9F" w:rsidP="00551B9F">
      <w:pPr>
        <w:numPr>
          <w:ilvl w:val="0"/>
          <w:numId w:val="4"/>
        </w:numPr>
        <w:spacing w:after="200"/>
        <w:ind w:left="357" w:hanging="357"/>
        <w:jc w:val="both"/>
        <w:rPr>
          <w:rFonts w:ascii="Marianne" w:hAnsi="Marianne" w:cs="Arial"/>
          <w:bCs/>
          <w:sz w:val="20"/>
          <w:szCs w:val="20"/>
        </w:rPr>
      </w:pPr>
      <w:r w:rsidRPr="00551B9F">
        <w:rPr>
          <w:rFonts w:ascii="Marianne" w:hAnsi="Marianne" w:cs="Arial"/>
          <w:bCs/>
          <w:sz w:val="20"/>
          <w:szCs w:val="20"/>
        </w:rPr>
        <w:t>Lister au moins cinq entreprises susceptibles de participer au club de suivi et les marchés potentiels pour chacune d’entre elles</w:t>
      </w:r>
      <w:r>
        <w:rPr>
          <w:rFonts w:ascii="Marianne" w:hAnsi="Marianne" w:cs="Arial"/>
          <w:bCs/>
          <w:sz w:val="20"/>
          <w:szCs w:val="20"/>
        </w:rPr>
        <w:t>.</w:t>
      </w:r>
    </w:p>
    <w:p w14:paraId="5CC85E83" w14:textId="77777777" w:rsidR="00715D48" w:rsidRPr="00715D48" w:rsidRDefault="00715D48" w:rsidP="00941A3D">
      <w:pPr>
        <w:jc w:val="both"/>
        <w:rPr>
          <w:rFonts w:ascii="Marianne" w:hAnsi="Marianne" w:cs="Arial"/>
          <w:bCs/>
          <w:sz w:val="20"/>
          <w:szCs w:val="20"/>
        </w:rPr>
      </w:pPr>
    </w:p>
    <w:p w14:paraId="432D0016" w14:textId="1344F55C" w:rsidR="00370D18" w:rsidRPr="00F34928" w:rsidRDefault="00370D18" w:rsidP="00F34928">
      <w:pPr>
        <w:keepNext/>
        <w:numPr>
          <w:ilvl w:val="0"/>
          <w:numId w:val="1"/>
        </w:numPr>
        <w:spacing w:before="240" w:after="240"/>
        <w:ind w:left="714" w:hanging="357"/>
        <w:outlineLvl w:val="0"/>
        <w:rPr>
          <w:rFonts w:ascii="Marianne" w:hAnsi="Marianne" w:cs="Arial"/>
          <w:b/>
          <w:bCs/>
          <w:color w:val="000091"/>
          <w:sz w:val="32"/>
          <w:szCs w:val="32"/>
        </w:rPr>
      </w:pPr>
      <w:r>
        <w:rPr>
          <w:rFonts w:ascii="Marianne" w:hAnsi="Marianne" w:cs="Arial"/>
          <w:b/>
          <w:bCs/>
          <w:color w:val="000091"/>
          <w:sz w:val="32"/>
          <w:szCs w:val="32"/>
        </w:rPr>
        <w:t xml:space="preserve">Documents additionnels à transmettre si passage en phase de </w:t>
      </w:r>
      <w:proofErr w:type="spellStart"/>
      <w:r w:rsidRPr="00F34928">
        <w:rPr>
          <w:rFonts w:ascii="Marianne" w:hAnsi="Marianne" w:cs="Arial"/>
          <w:b/>
          <w:bCs/>
          <w:i/>
          <w:iCs/>
          <w:color w:val="000091"/>
          <w:sz w:val="32"/>
          <w:szCs w:val="32"/>
        </w:rPr>
        <w:t>pitchs</w:t>
      </w:r>
      <w:proofErr w:type="spellEnd"/>
    </w:p>
    <w:p w14:paraId="4B563FA4" w14:textId="77777777" w:rsidR="00370D18" w:rsidRPr="00370D18" w:rsidRDefault="00370D18" w:rsidP="00370D18">
      <w:pPr>
        <w:ind w:left="708"/>
        <w:rPr>
          <w:rFonts w:ascii="- Extrait KBIS de moins de troi" w:hAnsi="- Extrait KBIS de moins de troi" w:cs="Arial"/>
          <w:bCs/>
          <w:sz w:val="20"/>
          <w:szCs w:val="20"/>
        </w:rPr>
      </w:pPr>
    </w:p>
    <w:p w14:paraId="1846C746" w14:textId="4A1BCAF0" w:rsidR="00370D18" w:rsidRPr="00370D18" w:rsidRDefault="00370D18" w:rsidP="00750857">
      <w:pPr>
        <w:pStyle w:val="Paragraphedeliste"/>
        <w:numPr>
          <w:ilvl w:val="0"/>
          <w:numId w:val="4"/>
        </w:numPr>
        <w:spacing w:line="240" w:lineRule="auto"/>
        <w:ind w:left="357" w:hanging="357"/>
        <w:contextualSpacing w:val="0"/>
        <w:jc w:val="both"/>
        <w:rPr>
          <w:rFonts w:ascii="Marianne" w:hAnsi="Marianne"/>
          <w:bCs/>
          <w:sz w:val="20"/>
          <w:szCs w:val="20"/>
        </w:rPr>
      </w:pPr>
      <w:r w:rsidRPr="00370D18">
        <w:rPr>
          <w:rFonts w:ascii="Marianne" w:hAnsi="Marianne"/>
          <w:bCs/>
          <w:sz w:val="20"/>
          <w:szCs w:val="20"/>
        </w:rPr>
        <w:t>Extrait KBIS de moins de trois mois</w:t>
      </w:r>
      <w:r w:rsidR="00750857">
        <w:rPr>
          <w:rFonts w:ascii="Marianne" w:hAnsi="Marianne"/>
          <w:bCs/>
          <w:sz w:val="20"/>
          <w:szCs w:val="20"/>
        </w:rPr>
        <w:t>.</w:t>
      </w:r>
    </w:p>
    <w:p w14:paraId="4A90BF83" w14:textId="274546BC" w:rsidR="00370D18" w:rsidRPr="00370D18" w:rsidRDefault="00370D18" w:rsidP="00750857">
      <w:pPr>
        <w:pStyle w:val="Paragraphedeliste"/>
        <w:numPr>
          <w:ilvl w:val="0"/>
          <w:numId w:val="4"/>
        </w:numPr>
        <w:spacing w:line="240" w:lineRule="auto"/>
        <w:ind w:left="357" w:hanging="357"/>
        <w:contextualSpacing w:val="0"/>
        <w:jc w:val="both"/>
        <w:rPr>
          <w:rFonts w:ascii="Marianne" w:hAnsi="Marianne"/>
          <w:bCs/>
          <w:sz w:val="20"/>
          <w:szCs w:val="20"/>
        </w:rPr>
      </w:pPr>
      <w:r w:rsidRPr="00370D18">
        <w:rPr>
          <w:rFonts w:ascii="Marianne" w:hAnsi="Marianne"/>
          <w:bCs/>
          <w:sz w:val="20"/>
          <w:szCs w:val="20"/>
        </w:rPr>
        <w:t>Statuts à jour datés et signés</w:t>
      </w:r>
      <w:r w:rsidR="00750857">
        <w:rPr>
          <w:rFonts w:ascii="Marianne" w:hAnsi="Marianne"/>
          <w:bCs/>
          <w:sz w:val="20"/>
          <w:szCs w:val="20"/>
        </w:rPr>
        <w:t>.</w:t>
      </w:r>
    </w:p>
    <w:p w14:paraId="786FE0A1" w14:textId="27B76334" w:rsidR="00370D18" w:rsidRPr="00370D18" w:rsidRDefault="00370D18" w:rsidP="00750857">
      <w:pPr>
        <w:pStyle w:val="Paragraphedeliste"/>
        <w:numPr>
          <w:ilvl w:val="0"/>
          <w:numId w:val="4"/>
        </w:numPr>
        <w:spacing w:line="240" w:lineRule="auto"/>
        <w:ind w:left="357" w:hanging="357"/>
        <w:contextualSpacing w:val="0"/>
        <w:jc w:val="both"/>
        <w:rPr>
          <w:rFonts w:ascii="Marianne" w:hAnsi="Marianne"/>
          <w:bCs/>
          <w:sz w:val="20"/>
          <w:szCs w:val="20"/>
        </w:rPr>
      </w:pPr>
      <w:r w:rsidRPr="00370D18">
        <w:rPr>
          <w:rFonts w:ascii="Marianne" w:hAnsi="Marianne"/>
          <w:bCs/>
          <w:sz w:val="20"/>
          <w:szCs w:val="20"/>
        </w:rPr>
        <w:t xml:space="preserve">Documents officiels d’identité, en cours de validité, du représentant légal et des bénéficiaires </w:t>
      </w:r>
      <w:proofErr w:type="gramStart"/>
      <w:r w:rsidRPr="00370D18">
        <w:rPr>
          <w:rFonts w:ascii="Marianne" w:hAnsi="Marianne"/>
          <w:bCs/>
          <w:sz w:val="20"/>
          <w:szCs w:val="20"/>
        </w:rPr>
        <w:t>effectifs</w:t>
      </w:r>
      <w:proofErr w:type="gramEnd"/>
      <w:r w:rsidRPr="00370D18">
        <w:rPr>
          <w:rFonts w:ascii="Marianne" w:hAnsi="Marianne"/>
          <w:bCs/>
          <w:sz w:val="20"/>
          <w:szCs w:val="20"/>
        </w:rPr>
        <w:t xml:space="preserve"> s’ils détiennent plus de 25 % des parts de la société</w:t>
      </w:r>
      <w:r w:rsidR="00750857">
        <w:rPr>
          <w:rFonts w:ascii="Marianne" w:hAnsi="Marianne"/>
          <w:bCs/>
          <w:sz w:val="20"/>
          <w:szCs w:val="20"/>
        </w:rPr>
        <w:t>.</w:t>
      </w:r>
    </w:p>
    <w:p w14:paraId="311A682D" w14:textId="5A8A2378" w:rsidR="004F2133" w:rsidRPr="00F34928" w:rsidRDefault="00370D18" w:rsidP="00750857">
      <w:pPr>
        <w:pStyle w:val="Paragraphedeliste"/>
        <w:numPr>
          <w:ilvl w:val="0"/>
          <w:numId w:val="4"/>
        </w:numPr>
        <w:spacing w:line="240" w:lineRule="auto"/>
        <w:ind w:left="357" w:hanging="357"/>
        <w:contextualSpacing w:val="0"/>
        <w:jc w:val="both"/>
        <w:rPr>
          <w:rFonts w:ascii="Marianne" w:hAnsi="Marianne"/>
          <w:bCs/>
          <w:sz w:val="20"/>
          <w:szCs w:val="20"/>
        </w:rPr>
      </w:pPr>
      <w:r w:rsidRPr="00370D18">
        <w:rPr>
          <w:rFonts w:ascii="Marianne" w:hAnsi="Marianne"/>
          <w:bCs/>
          <w:sz w:val="20"/>
          <w:szCs w:val="20"/>
        </w:rPr>
        <w:t>Tout document justifiant des liens capitalistiques et du pourcentage de participation des actionnaires (personnes physiques et morales)</w:t>
      </w:r>
      <w:r w:rsidRPr="00370D18">
        <w:rPr>
          <w:rFonts w:ascii="Calibri" w:hAnsi="Calibri" w:cs="Calibri"/>
          <w:bCs/>
          <w:sz w:val="20"/>
          <w:szCs w:val="20"/>
        </w:rPr>
        <w:t> </w:t>
      </w:r>
      <w:r w:rsidRPr="00370D18">
        <w:rPr>
          <w:rFonts w:ascii="Marianne" w:hAnsi="Marianne"/>
          <w:bCs/>
          <w:sz w:val="20"/>
          <w:szCs w:val="20"/>
        </w:rPr>
        <w:t>(exemple</w:t>
      </w:r>
      <w:r w:rsidRPr="00370D18">
        <w:rPr>
          <w:rFonts w:ascii="Calibri" w:hAnsi="Calibri" w:cs="Calibri"/>
          <w:bCs/>
          <w:sz w:val="20"/>
          <w:szCs w:val="20"/>
        </w:rPr>
        <w:t> </w:t>
      </w:r>
      <w:r w:rsidRPr="00370D18">
        <w:rPr>
          <w:rFonts w:ascii="Marianne" w:hAnsi="Marianne"/>
          <w:bCs/>
          <w:sz w:val="20"/>
          <w:szCs w:val="20"/>
        </w:rPr>
        <w:t>: organigramme capitalistique de l’ensemble de la chaîne actionnariale (100%) ou table de capitalisation)</w:t>
      </w:r>
      <w:r w:rsidR="00011601">
        <w:rPr>
          <w:rFonts w:ascii="Marianne" w:hAnsi="Marianne"/>
          <w:bCs/>
          <w:sz w:val="20"/>
          <w:szCs w:val="20"/>
        </w:rPr>
        <w:t>.</w:t>
      </w:r>
    </w:p>
    <w:sectPr w:rsidR="004F2133" w:rsidRPr="00F34928" w:rsidSect="00922069">
      <w:headerReference w:type="default" r:id="rId8"/>
      <w:footerReference w:type="default" r:id="rId9"/>
      <w:headerReference w:type="first" r:id="rId10"/>
      <w:footerReference w:type="first" r:id="rId11"/>
      <w:pgSz w:w="11906" w:h="16838"/>
      <w:pgMar w:top="964" w:right="964" w:bottom="964"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263F" w14:textId="77777777" w:rsidR="00071BCC" w:rsidRDefault="00071BCC" w:rsidP="00254D1D">
      <w:r>
        <w:separator/>
      </w:r>
    </w:p>
  </w:endnote>
  <w:endnote w:type="continuationSeparator" w:id="0">
    <w:p w14:paraId="5E7FA56B" w14:textId="77777777" w:rsidR="00071BCC" w:rsidRDefault="00071BCC" w:rsidP="002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 Extrait KBIS de moins de tro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4264"/>
      <w:docPartObj>
        <w:docPartGallery w:val="Page Numbers (Bottom of Page)"/>
        <w:docPartUnique/>
      </w:docPartObj>
    </w:sdtPr>
    <w:sdtEndPr>
      <w:rPr>
        <w:rFonts w:ascii="Marianne" w:hAnsi="Marianne"/>
        <w:sz w:val="16"/>
        <w:szCs w:val="16"/>
      </w:rPr>
    </w:sdtEndPr>
    <w:sdtContent>
      <w:p w14:paraId="452A05A6" w14:textId="77777777" w:rsidR="00AA07F0" w:rsidRDefault="00AA07F0" w:rsidP="00AA07F0">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6672" behindDoc="0" locked="0" layoutInCell="1" allowOverlap="1" wp14:anchorId="09012AF9" wp14:editId="0CDA432A">
                  <wp:simplePos x="0" y="0"/>
                  <wp:positionH relativeFrom="margin">
                    <wp:posOffset>0</wp:posOffset>
                  </wp:positionH>
                  <wp:positionV relativeFrom="paragraph">
                    <wp:posOffset>-40005</wp:posOffset>
                  </wp:positionV>
                  <wp:extent cx="1466850" cy="1524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12AF9" id="_x0000_t202" coordsize="21600,21600" o:spt="202" path="m,l,21600r21600,l21600,xe">
                  <v:stroke joinstyle="miter"/>
                  <v:path gradientshapeok="t" o:connecttype="rect"/>
                </v:shapetype>
                <v:shape id="Zone de texte 5" o:spid="_x0000_s1028" type="#_x0000_t202" style="position:absolute;left:0;text-align:left;margin-left:0;margin-top:-3.15pt;width:115.5pt;height: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" stroked="f">
                  <v:textbox inset="0,0,0,0">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Pr="00AA07F0">
          <w:rPr>
            <w:rFonts w:ascii="Marianne" w:hAnsi="Marianne"/>
            <w:sz w:val="16"/>
            <w:szCs w:val="16"/>
          </w:rPr>
          <w:fldChar w:fldCharType="begin"/>
        </w:r>
        <w:r w:rsidRPr="00AA07F0">
          <w:rPr>
            <w:rFonts w:ascii="Marianne" w:hAnsi="Marianne"/>
            <w:sz w:val="16"/>
            <w:szCs w:val="16"/>
          </w:rPr>
          <w:instrText>PAGE   \* MERGEFORMAT</w:instrText>
        </w:r>
        <w:r w:rsidRPr="00AA07F0">
          <w:rPr>
            <w:rFonts w:ascii="Marianne" w:hAnsi="Marianne"/>
            <w:sz w:val="16"/>
            <w:szCs w:val="16"/>
          </w:rPr>
          <w:fldChar w:fldCharType="separate"/>
        </w:r>
        <w:r w:rsidR="004F6311">
          <w:rPr>
            <w:rFonts w:ascii="Marianne" w:hAnsi="Marianne"/>
            <w:noProof/>
            <w:sz w:val="16"/>
            <w:szCs w:val="16"/>
          </w:rPr>
          <w:t>2</w:t>
        </w:r>
        <w:r w:rsidRPr="00AA07F0">
          <w:rPr>
            <w:rFonts w:ascii="Marianne" w:hAnsi="Marianne"/>
            <w:sz w:val="16"/>
            <w:szCs w:val="16"/>
          </w:rPr>
          <w:fldChar w:fldCharType="end"/>
        </w:r>
        <w:r w:rsidR="004F2133">
          <w:rPr>
            <w:rFonts w:ascii="Marianne" w:hAnsi="Marianne"/>
            <w:sz w:val="16"/>
            <w:szCs w:val="16"/>
          </w:rPr>
          <w:t>/5</w:t>
        </w:r>
      </w:p>
    </w:sdtContent>
  </w:sdt>
  <w:p w14:paraId="782792D2" w14:textId="77777777" w:rsidR="00254D1D" w:rsidRDefault="00AA07F0" w:rsidP="00AA07F0">
    <w:pPr>
      <w:pStyle w:val="Pieddepage"/>
      <w:ind w:left="2544" w:firstLine="4536"/>
    </w:pPr>
    <w:r>
      <w:rPr>
        <w:noProof/>
        <w:lang w:eastAsia="fr-FR"/>
      </w:rPr>
      <w:t xml:space="preserve"> </w:t>
    </w:r>
    <w:r w:rsidR="001721C0">
      <w:rPr>
        <w:noProof/>
        <w:lang w:eastAsia="fr-FR"/>
      </w:rPr>
      <mc:AlternateContent>
        <mc:Choice Requires="wps">
          <w:drawing>
            <wp:anchor distT="45720" distB="45720" distL="114300" distR="114300" simplePos="0" relativeHeight="251672576" behindDoc="0" locked="0" layoutInCell="1" allowOverlap="1" wp14:anchorId="2C4F5848" wp14:editId="7AFA9A92">
              <wp:simplePos x="0" y="0"/>
              <wp:positionH relativeFrom="margin">
                <wp:align>left</wp:align>
              </wp:positionH>
              <wp:positionV relativeFrom="paragraph">
                <wp:posOffset>-192405</wp:posOffset>
              </wp:positionV>
              <wp:extent cx="1790700" cy="161925"/>
              <wp:effectExtent l="0" t="0" r="0" b="952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1925"/>
                      </a:xfrm>
                      <a:prstGeom prst="rect">
                        <a:avLst/>
                      </a:prstGeom>
                      <a:solidFill>
                        <a:srgbClr val="FFFFFF"/>
                      </a:solidFill>
                      <a:ln w="9525">
                        <a:noFill/>
                        <a:miter lim="800000"/>
                        <a:headEnd/>
                        <a:tailEnd/>
                      </a:ln>
                    </wps:spPr>
                    <wps:txbx>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5848" id="Zone de texte 9" o:spid="_x0000_s1029" type="#_x0000_t202" style="position:absolute;left:0;text-align:left;margin-left:0;margin-top:-15.15pt;width:141pt;height:1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" stroked="f">
              <v:textbox inset="0,0,0,0">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343032"/>
      <w:docPartObj>
        <w:docPartGallery w:val="Page Numbers (Bottom of Page)"/>
        <w:docPartUnique/>
      </w:docPartObj>
    </w:sdtPr>
    <w:sdtEndPr>
      <w:rPr>
        <w:rFonts w:ascii="Marianne" w:hAnsi="Marianne"/>
        <w:sz w:val="16"/>
        <w:szCs w:val="16"/>
      </w:rPr>
    </w:sdtEndPr>
    <w:sdtContent>
      <w:p w14:paraId="5305B1E8" w14:textId="77777777" w:rsidR="009A1F61" w:rsidRPr="00AA07F0" w:rsidRDefault="009A1F61">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4624" behindDoc="0" locked="0" layoutInCell="1" allowOverlap="1" wp14:anchorId="1A3B66F4" wp14:editId="73E958C8">
                  <wp:simplePos x="0" y="0"/>
                  <wp:positionH relativeFrom="margin">
                    <wp:posOffset>0</wp:posOffset>
                  </wp:positionH>
                  <wp:positionV relativeFrom="paragraph">
                    <wp:posOffset>-40005</wp:posOffset>
                  </wp:positionV>
                  <wp:extent cx="1466850" cy="15240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B66F4" id="_x0000_t202" coordsize="21600,21600" o:spt="202" path="m,l,21600r21600,l21600,xe">
                  <v:stroke joinstyle="miter"/>
                  <v:path gradientshapeok="t" o:connecttype="rect"/>
                </v:shapetype>
                <v:shape id="Zone de texte 8" o:spid="_x0000_s1030" type="#_x0000_t202" style="position:absolute;left:0;text-align:left;margin-left:0;margin-top:-3.15pt;width:115.5pt;height:1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" stroked="f">
                  <v:textbox inset="0,0,0,0">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004F2133">
          <w:rPr>
            <w:rFonts w:ascii="Marianne" w:hAnsi="Marianne"/>
            <w:sz w:val="16"/>
            <w:szCs w:val="16"/>
          </w:rPr>
          <w:t>1/5</w:t>
        </w:r>
      </w:p>
    </w:sdtContent>
  </w:sdt>
  <w:p w14:paraId="1C86F0E4" w14:textId="77777777" w:rsidR="00664FB0" w:rsidRDefault="00664FB0" w:rsidP="00664FB0">
    <w:pPr>
      <w:pStyle w:val="cont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8C10" w14:textId="77777777" w:rsidR="00071BCC" w:rsidRDefault="00071BCC" w:rsidP="00254D1D">
      <w:r>
        <w:separator/>
      </w:r>
    </w:p>
  </w:footnote>
  <w:footnote w:type="continuationSeparator" w:id="0">
    <w:p w14:paraId="317DC96D" w14:textId="77777777" w:rsidR="00071BCC" w:rsidRDefault="00071BCC" w:rsidP="0025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59F" w14:textId="77777777" w:rsidR="009045C0" w:rsidRDefault="00922069" w:rsidP="00922069">
    <w:pPr>
      <w:pStyle w:val="En-tte"/>
      <w:tabs>
        <w:tab w:val="clear" w:pos="4536"/>
        <w:tab w:val="clear" w:pos="9072"/>
        <w:tab w:val="left" w:pos="24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13EF" w14:textId="30B312AE" w:rsidR="00715D48" w:rsidRDefault="004F6311" w:rsidP="00FA03C1">
    <w:pPr>
      <w:pStyle w:val="En-tte"/>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500"/>
    <w:multiLevelType w:val="hybridMultilevel"/>
    <w:tmpl w:val="836C38FE"/>
    <w:lvl w:ilvl="0" w:tplc="989C1DCC">
      <w:start w:val="2"/>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61472"/>
    <w:multiLevelType w:val="hybridMultilevel"/>
    <w:tmpl w:val="BC686C56"/>
    <w:lvl w:ilvl="0" w:tplc="A02EA7BE">
      <w:start w:val="1"/>
      <w:numFmt w:val="decimal"/>
      <w:lvlText w:val="%1."/>
      <w:lvlJc w:val="left"/>
      <w:pPr>
        <w:ind w:left="1068" w:hanging="360"/>
      </w:pPr>
      <w:rPr>
        <w:rFonts w:hint="default"/>
        <w:b/>
        <w:bCs w:val="0"/>
        <w:color w:val="000091"/>
        <w:sz w:val="32"/>
        <w:szCs w:val="32"/>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5066D"/>
    <w:multiLevelType w:val="hybridMultilevel"/>
    <w:tmpl w:val="4738B7AC"/>
    <w:lvl w:ilvl="0" w:tplc="C3BA59F0">
      <w:start w:val="1"/>
      <w:numFmt w:val="bullet"/>
      <w:lvlText w:val=""/>
      <w:lvlJc w:val="left"/>
      <w:pPr>
        <w:ind w:left="1428" w:hanging="360"/>
      </w:pPr>
      <w:rPr>
        <w:rFonts w:ascii="Wingdings" w:hAnsi="Wingdings"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D7C4F6C"/>
    <w:multiLevelType w:val="hybridMultilevel"/>
    <w:tmpl w:val="CBC83132"/>
    <w:lvl w:ilvl="0" w:tplc="09D6AB4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41847"/>
    <w:multiLevelType w:val="hybridMultilevel"/>
    <w:tmpl w:val="1FB26EB0"/>
    <w:lvl w:ilvl="0" w:tplc="040C000F">
      <w:start w:val="1"/>
      <w:numFmt w:val="decimal"/>
      <w:lvlText w:val="%1."/>
      <w:lvlJc w:val="left"/>
      <w:pPr>
        <w:ind w:left="720" w:hanging="360"/>
      </w:pPr>
      <w:rPr>
        <w:rFonts w:hint="default"/>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CD6683"/>
    <w:multiLevelType w:val="hybridMultilevel"/>
    <w:tmpl w:val="0542F89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6400188"/>
    <w:multiLevelType w:val="hybridMultilevel"/>
    <w:tmpl w:val="F7E80AC4"/>
    <w:lvl w:ilvl="0" w:tplc="BEC2AD4C">
      <w:start w:val="2"/>
      <w:numFmt w:val="bullet"/>
      <w:lvlText w:val="-"/>
      <w:lvlJc w:val="left"/>
      <w:pPr>
        <w:ind w:left="720" w:hanging="360"/>
      </w:pPr>
      <w:rPr>
        <w:rFonts w:ascii="Roboto" w:eastAsia="Times New Roman" w:hAnsi="Roboto"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2464F7"/>
    <w:multiLevelType w:val="multilevel"/>
    <w:tmpl w:val="2E9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A4AFB"/>
    <w:multiLevelType w:val="hybridMultilevel"/>
    <w:tmpl w:val="7428B390"/>
    <w:lvl w:ilvl="0" w:tplc="41642A84">
      <w:start w:val="5"/>
      <w:numFmt w:val="bullet"/>
      <w:lvlText w:val="-"/>
      <w:lvlJc w:val="left"/>
      <w:pPr>
        <w:ind w:left="360" w:hanging="360"/>
      </w:pPr>
      <w:rPr>
        <w:rFonts w:ascii="Roboto" w:eastAsia="Times New Roman" w:hAnsi="Roboto"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50409C1"/>
    <w:multiLevelType w:val="multilevel"/>
    <w:tmpl w:val="DAB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3779E"/>
    <w:multiLevelType w:val="multilevel"/>
    <w:tmpl w:val="665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8"/>
  </w:num>
  <w:num w:numId="5">
    <w:abstractNumId w:val="2"/>
  </w:num>
  <w:num w:numId="6">
    <w:abstractNumId w:val="5"/>
  </w:num>
  <w:num w:numId="7">
    <w:abstractNumId w:val="4"/>
  </w:num>
  <w:num w:numId="8">
    <w:abstractNumId w:val="3"/>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11"/>
    <w:rsid w:val="00011601"/>
    <w:rsid w:val="00056DA9"/>
    <w:rsid w:val="00070B36"/>
    <w:rsid w:val="00071BCC"/>
    <w:rsid w:val="00076AE8"/>
    <w:rsid w:val="000871EA"/>
    <w:rsid w:val="000A4633"/>
    <w:rsid w:val="000E1C2C"/>
    <w:rsid w:val="00142897"/>
    <w:rsid w:val="00144109"/>
    <w:rsid w:val="00170EF1"/>
    <w:rsid w:val="001721C0"/>
    <w:rsid w:val="002250BD"/>
    <w:rsid w:val="00232B65"/>
    <w:rsid w:val="00236454"/>
    <w:rsid w:val="00254D1D"/>
    <w:rsid w:val="002E7DD4"/>
    <w:rsid w:val="00314985"/>
    <w:rsid w:val="00370D18"/>
    <w:rsid w:val="00372DF5"/>
    <w:rsid w:val="0037764C"/>
    <w:rsid w:val="00410B36"/>
    <w:rsid w:val="0042066D"/>
    <w:rsid w:val="004F2133"/>
    <w:rsid w:val="004F6311"/>
    <w:rsid w:val="00551B9F"/>
    <w:rsid w:val="00582F76"/>
    <w:rsid w:val="00593377"/>
    <w:rsid w:val="00605D7E"/>
    <w:rsid w:val="00664FB0"/>
    <w:rsid w:val="006969B5"/>
    <w:rsid w:val="00711402"/>
    <w:rsid w:val="00715D48"/>
    <w:rsid w:val="007211D1"/>
    <w:rsid w:val="007265B5"/>
    <w:rsid w:val="0073560A"/>
    <w:rsid w:val="00750857"/>
    <w:rsid w:val="007B06D8"/>
    <w:rsid w:val="007B29FB"/>
    <w:rsid w:val="007C5711"/>
    <w:rsid w:val="00821940"/>
    <w:rsid w:val="00823A24"/>
    <w:rsid w:val="00835064"/>
    <w:rsid w:val="00862F07"/>
    <w:rsid w:val="00871101"/>
    <w:rsid w:val="008E378D"/>
    <w:rsid w:val="009045C0"/>
    <w:rsid w:val="00922069"/>
    <w:rsid w:val="0092304A"/>
    <w:rsid w:val="00941A3D"/>
    <w:rsid w:val="009A1F61"/>
    <w:rsid w:val="009A2AFC"/>
    <w:rsid w:val="009D6BAC"/>
    <w:rsid w:val="00A0089C"/>
    <w:rsid w:val="00AA07F0"/>
    <w:rsid w:val="00AC0FB9"/>
    <w:rsid w:val="00B0153F"/>
    <w:rsid w:val="00B87DC6"/>
    <w:rsid w:val="00B91F76"/>
    <w:rsid w:val="00BD21C3"/>
    <w:rsid w:val="00C4311C"/>
    <w:rsid w:val="00C56283"/>
    <w:rsid w:val="00C95758"/>
    <w:rsid w:val="00CC0E8F"/>
    <w:rsid w:val="00D355C9"/>
    <w:rsid w:val="00D5206F"/>
    <w:rsid w:val="00D90E4A"/>
    <w:rsid w:val="00DB7D61"/>
    <w:rsid w:val="00E32549"/>
    <w:rsid w:val="00E42A72"/>
    <w:rsid w:val="00E73070"/>
    <w:rsid w:val="00EC4A3C"/>
    <w:rsid w:val="00EF4DF2"/>
    <w:rsid w:val="00F04E77"/>
    <w:rsid w:val="00F34928"/>
    <w:rsid w:val="00F86471"/>
    <w:rsid w:val="00FA03C1"/>
    <w:rsid w:val="00FB409B"/>
    <w:rsid w:val="00FC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675B6"/>
  <w15:docId w15:val="{39C61DC1-EF54-4C35-B506-3CBDF93F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B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qFormat/>
    <w:rsid w:val="00D355C9"/>
    <w:pPr>
      <w:spacing w:after="851" w:line="276" w:lineRule="auto"/>
    </w:pPr>
    <w:rPr>
      <w:rFonts w:asciiTheme="minorHAnsi" w:eastAsiaTheme="minorHAnsi" w:hAnsiTheme="minorHAnsi" w:cstheme="minorBidi"/>
      <w:sz w:val="22"/>
      <w:szCs w:val="22"/>
      <w:lang w:eastAsia="en-US"/>
    </w:rPr>
  </w:style>
  <w:style w:type="paragraph" w:customStyle="1" w:styleId="sujet">
    <w:name w:val="_sujet"/>
    <w:basedOn w:val="Normal"/>
    <w:qFormat/>
    <w:rsid w:val="00144109"/>
    <w:pPr>
      <w:spacing w:after="241" w:line="280" w:lineRule="exact"/>
    </w:pPr>
    <w:rPr>
      <w:rFonts w:ascii="Arial" w:eastAsiaTheme="minorHAnsi" w:hAnsi="Arial" w:cs="Arial"/>
      <w:b/>
      <w:lang w:eastAsia="en-US"/>
    </w:rPr>
  </w:style>
  <w:style w:type="table" w:styleId="Grilledutableau">
    <w:name w:val="Table Grid"/>
    <w:basedOn w:val="TableauNormal"/>
    <w:uiPriority w:val="39"/>
    <w:rsid w:val="0014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rsid w:val="00144109"/>
    <w:pPr>
      <w:jc w:val="right"/>
    </w:pPr>
    <w:rPr>
      <w:b w:val="0"/>
      <w:sz w:val="22"/>
    </w:rPr>
  </w:style>
  <w:style w:type="paragraph" w:customStyle="1" w:styleId="sous-titre">
    <w:name w:val="_sous-titre"/>
    <w:basedOn w:val="sujet"/>
    <w:qFormat/>
    <w:rsid w:val="00144109"/>
    <w:pPr>
      <w:spacing w:after="964" w:line="260" w:lineRule="exact"/>
    </w:pPr>
    <w:rPr>
      <w:b w:val="0"/>
      <w:sz w:val="22"/>
      <w:szCs w:val="22"/>
    </w:rPr>
  </w:style>
  <w:style w:type="paragraph" w:customStyle="1" w:styleId="texte">
    <w:name w:val="_texte"/>
    <w:basedOn w:val="sous-titre"/>
    <w:qFormat/>
    <w:rsid w:val="00144109"/>
    <w:pPr>
      <w:spacing w:after="120"/>
    </w:pPr>
    <w:rPr>
      <w:sz w:val="20"/>
      <w:szCs w:val="20"/>
    </w:rPr>
  </w:style>
  <w:style w:type="paragraph" w:customStyle="1" w:styleId="titre-doc">
    <w:name w:val="_titre-doc"/>
    <w:basedOn w:val="Normal"/>
    <w:qFormat/>
    <w:rsid w:val="00144109"/>
    <w:pPr>
      <w:spacing w:after="1474"/>
      <w:jc w:val="center"/>
    </w:pPr>
    <w:rPr>
      <w:rFonts w:ascii="Arial" w:eastAsiaTheme="minorHAnsi" w:hAnsi="Arial" w:cs="Arial"/>
      <w:caps/>
      <w:sz w:val="22"/>
      <w:szCs w:val="22"/>
      <w:lang w:eastAsia="en-US"/>
    </w:rPr>
  </w:style>
  <w:style w:type="paragraph" w:styleId="Textedebulles">
    <w:name w:val="Balloon Text"/>
    <w:basedOn w:val="Normal"/>
    <w:link w:val="TextedebullesCar"/>
    <w:uiPriority w:val="99"/>
    <w:semiHidden/>
    <w:unhideWhenUsed/>
    <w:rsid w:val="00236454"/>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236454"/>
    <w:rPr>
      <w:rFonts w:ascii="Tahoma" w:hAnsi="Tahoma" w:cs="Tahoma"/>
      <w:sz w:val="16"/>
      <w:szCs w:val="16"/>
    </w:rPr>
  </w:style>
  <w:style w:type="paragraph" w:styleId="En-tte">
    <w:name w:val="header"/>
    <w:basedOn w:val="Normal"/>
    <w:link w:val="En-tteCar"/>
    <w:uiPriority w:val="99"/>
    <w:unhideWhenUsed/>
    <w:rsid w:val="00254D1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254D1D"/>
  </w:style>
  <w:style w:type="paragraph" w:styleId="Pieddepage">
    <w:name w:val="footer"/>
    <w:basedOn w:val="Normal"/>
    <w:link w:val="PieddepageCar"/>
    <w:uiPriority w:val="99"/>
    <w:unhideWhenUsed/>
    <w:rsid w:val="00254D1D"/>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254D1D"/>
  </w:style>
  <w:style w:type="paragraph" w:customStyle="1" w:styleId="contact">
    <w:name w:val="_contact"/>
    <w:basedOn w:val="Normal"/>
    <w:qFormat/>
    <w:rsid w:val="00254D1D"/>
    <w:pPr>
      <w:spacing w:line="180" w:lineRule="exact"/>
    </w:pPr>
    <w:rPr>
      <w:rFonts w:ascii="Arial" w:eastAsiaTheme="minorHAnsi" w:hAnsi="Arial" w:cs="Arial"/>
      <w:sz w:val="16"/>
      <w:szCs w:val="16"/>
      <w:lang w:eastAsia="en-US"/>
    </w:rPr>
  </w:style>
  <w:style w:type="table" w:customStyle="1" w:styleId="Grilledutableau1">
    <w:name w:val="Grille du tableau1"/>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15D48"/>
    <w:rPr>
      <w:rFonts w:ascii="Arial" w:hAnsi="Arial" w:cs="Arial"/>
      <w:b/>
      <w:bCs/>
      <w:sz w:val="20"/>
      <w:szCs w:val="20"/>
    </w:rPr>
  </w:style>
  <w:style w:type="character" w:customStyle="1" w:styleId="NotedebasdepageCar">
    <w:name w:val="Note de bas de page Car"/>
    <w:basedOn w:val="Policepardfaut"/>
    <w:link w:val="Notedebasdepage"/>
    <w:uiPriority w:val="99"/>
    <w:semiHidden/>
    <w:rsid w:val="00715D48"/>
    <w:rPr>
      <w:rFonts w:ascii="Arial" w:eastAsia="Times New Roman" w:hAnsi="Arial" w:cs="Arial"/>
      <w:b/>
      <w:bCs/>
      <w:sz w:val="20"/>
      <w:szCs w:val="20"/>
      <w:lang w:eastAsia="fr-FR"/>
    </w:rPr>
  </w:style>
  <w:style w:type="character" w:styleId="Appelnotedebasdep">
    <w:name w:val="footnote reference"/>
    <w:basedOn w:val="Policepardfaut"/>
    <w:uiPriority w:val="99"/>
    <w:semiHidden/>
    <w:unhideWhenUsed/>
    <w:rsid w:val="00715D48"/>
    <w:rPr>
      <w:vertAlign w:val="superscript"/>
    </w:rPr>
  </w:style>
  <w:style w:type="table" w:customStyle="1" w:styleId="Grilledutableau2">
    <w:name w:val="Grille du tableau2"/>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1442"/>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C95758"/>
    <w:rPr>
      <w:sz w:val="16"/>
      <w:szCs w:val="16"/>
    </w:rPr>
  </w:style>
  <w:style w:type="paragraph" w:styleId="Commentaire">
    <w:name w:val="annotation text"/>
    <w:basedOn w:val="Normal"/>
    <w:link w:val="CommentaireCar"/>
    <w:uiPriority w:val="99"/>
    <w:semiHidden/>
    <w:unhideWhenUsed/>
    <w:rsid w:val="00C95758"/>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C95758"/>
    <w:rPr>
      <w:sz w:val="20"/>
      <w:szCs w:val="20"/>
    </w:rPr>
  </w:style>
  <w:style w:type="paragraph" w:styleId="Objetducommentaire">
    <w:name w:val="annotation subject"/>
    <w:basedOn w:val="Commentaire"/>
    <w:next w:val="Commentaire"/>
    <w:link w:val="ObjetducommentaireCar"/>
    <w:uiPriority w:val="99"/>
    <w:semiHidden/>
    <w:unhideWhenUsed/>
    <w:rsid w:val="00C95758"/>
    <w:rPr>
      <w:b/>
      <w:bCs/>
    </w:rPr>
  </w:style>
  <w:style w:type="character" w:customStyle="1" w:styleId="ObjetducommentaireCar">
    <w:name w:val="Objet du commentaire Car"/>
    <w:basedOn w:val="CommentaireCar"/>
    <w:link w:val="Objetducommentaire"/>
    <w:uiPriority w:val="99"/>
    <w:semiHidden/>
    <w:rsid w:val="00C95758"/>
    <w:rPr>
      <w:b/>
      <w:bCs/>
      <w:sz w:val="20"/>
      <w:szCs w:val="20"/>
    </w:rPr>
  </w:style>
  <w:style w:type="paragraph" w:customStyle="1" w:styleId="isselectedend">
    <w:name w:val="isselectedend"/>
    <w:basedOn w:val="Normal"/>
    <w:rsid w:val="0037764C"/>
    <w:pPr>
      <w:spacing w:before="100" w:beforeAutospacing="1" w:after="100" w:afterAutospacing="1"/>
    </w:pPr>
  </w:style>
  <w:style w:type="character" w:styleId="lev">
    <w:name w:val="Strong"/>
    <w:basedOn w:val="Policepardfaut"/>
    <w:uiPriority w:val="22"/>
    <w:qFormat/>
    <w:rsid w:val="00377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96554">
      <w:bodyDiv w:val="1"/>
      <w:marLeft w:val="0"/>
      <w:marRight w:val="0"/>
      <w:marTop w:val="0"/>
      <w:marBottom w:val="0"/>
      <w:divBdr>
        <w:top w:val="none" w:sz="0" w:space="0" w:color="auto"/>
        <w:left w:val="none" w:sz="0" w:space="0" w:color="auto"/>
        <w:bottom w:val="none" w:sz="0" w:space="0" w:color="auto"/>
        <w:right w:val="none" w:sz="0" w:space="0" w:color="auto"/>
      </w:divBdr>
    </w:div>
    <w:div w:id="469127355">
      <w:bodyDiv w:val="1"/>
      <w:marLeft w:val="0"/>
      <w:marRight w:val="0"/>
      <w:marTop w:val="0"/>
      <w:marBottom w:val="0"/>
      <w:divBdr>
        <w:top w:val="none" w:sz="0" w:space="0" w:color="auto"/>
        <w:left w:val="none" w:sz="0" w:space="0" w:color="auto"/>
        <w:bottom w:val="none" w:sz="0" w:space="0" w:color="auto"/>
        <w:right w:val="none" w:sz="0" w:space="0" w:color="auto"/>
      </w:divBdr>
    </w:div>
    <w:div w:id="655690696">
      <w:bodyDiv w:val="1"/>
      <w:marLeft w:val="0"/>
      <w:marRight w:val="0"/>
      <w:marTop w:val="0"/>
      <w:marBottom w:val="0"/>
      <w:divBdr>
        <w:top w:val="none" w:sz="0" w:space="0" w:color="auto"/>
        <w:left w:val="none" w:sz="0" w:space="0" w:color="auto"/>
        <w:bottom w:val="none" w:sz="0" w:space="0" w:color="auto"/>
        <w:right w:val="none" w:sz="0" w:space="0" w:color="auto"/>
      </w:divBdr>
    </w:div>
    <w:div w:id="1809743567">
      <w:bodyDiv w:val="1"/>
      <w:marLeft w:val="0"/>
      <w:marRight w:val="0"/>
      <w:marTop w:val="0"/>
      <w:marBottom w:val="0"/>
      <w:divBdr>
        <w:top w:val="none" w:sz="0" w:space="0" w:color="auto"/>
        <w:left w:val="none" w:sz="0" w:space="0" w:color="auto"/>
        <w:bottom w:val="none" w:sz="0" w:space="0" w:color="auto"/>
        <w:right w:val="none" w:sz="0" w:space="0" w:color="auto"/>
      </w:divBdr>
    </w:div>
    <w:div w:id="20260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0B62-60B1-47F7-9FA4-225443DA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1085</Words>
  <Characters>5968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GUIBERTEAU Iris</cp:lastModifiedBy>
  <cp:revision>9</cp:revision>
  <dcterms:created xsi:type="dcterms:W3CDTF">2025-07-30T08:14:00Z</dcterms:created>
  <dcterms:modified xsi:type="dcterms:W3CDTF">2026-07-08T15:40:00Z</dcterms:modified>
</cp:coreProperties>
</file>