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7390E" w14:textId="77777777" w:rsidR="00666DA0" w:rsidRPr="00FF7D09" w:rsidRDefault="00666DA0" w:rsidP="00666DA0">
      <w:pPr>
        <w:spacing w:after="0"/>
        <w:jc w:val="center"/>
        <w:rPr>
          <w:rFonts w:ascii="Times New Roman" w:hAnsi="Times New Roman" w:cs="Times New Roman"/>
          <w:b/>
          <w:sz w:val="24"/>
          <w:szCs w:val="24"/>
        </w:rPr>
      </w:pPr>
      <w:r w:rsidRPr="00FF7D09">
        <w:rPr>
          <w:rFonts w:ascii="Times New Roman" w:hAnsi="Times New Roman" w:cs="Times New Roman"/>
          <w:b/>
          <w:sz w:val="24"/>
          <w:szCs w:val="24"/>
        </w:rPr>
        <w:t>INTRODUCTION AU SEMINAIRE AVENIR DE L’UEM</w:t>
      </w:r>
    </w:p>
    <w:p w14:paraId="0AFA651D" w14:textId="77777777" w:rsidR="00666DA0" w:rsidRPr="00FF7D09" w:rsidRDefault="00666DA0" w:rsidP="00666DA0">
      <w:pPr>
        <w:jc w:val="center"/>
        <w:rPr>
          <w:rFonts w:ascii="Times New Roman" w:hAnsi="Times New Roman" w:cs="Times New Roman"/>
          <w:b/>
          <w:sz w:val="24"/>
          <w:szCs w:val="24"/>
        </w:rPr>
      </w:pPr>
      <w:r w:rsidRPr="00FF7D09">
        <w:rPr>
          <w:rFonts w:ascii="Times New Roman" w:hAnsi="Times New Roman" w:cs="Times New Roman"/>
          <w:b/>
          <w:sz w:val="24"/>
          <w:szCs w:val="24"/>
        </w:rPr>
        <w:t>RESIDENCE DE FRANCE, 16 AVRIL 2018 A 17h30</w:t>
      </w:r>
    </w:p>
    <w:p w14:paraId="4D7BD5E9" w14:textId="77777777" w:rsidR="00666DA0" w:rsidRPr="00FF7D09" w:rsidRDefault="00666DA0">
      <w:pPr>
        <w:rPr>
          <w:rFonts w:ascii="Times New Roman" w:hAnsi="Times New Roman" w:cs="Times New Roman"/>
          <w:sz w:val="24"/>
          <w:szCs w:val="24"/>
        </w:rPr>
      </w:pPr>
    </w:p>
    <w:p w14:paraId="67A91F42" w14:textId="0289AF08" w:rsidR="008E457C" w:rsidRPr="00623604" w:rsidRDefault="00FF7D09">
      <w:pPr>
        <w:rPr>
          <w:rFonts w:ascii="Times New Roman" w:hAnsi="Times New Roman" w:cs="Times New Roman"/>
          <w:sz w:val="24"/>
          <w:szCs w:val="24"/>
          <w:lang w:val="en-GB"/>
        </w:rPr>
      </w:pPr>
      <w:r>
        <w:rPr>
          <w:rFonts w:ascii="Times New Roman" w:hAnsi="Times New Roman" w:cs="Times New Roman"/>
          <w:sz w:val="24"/>
          <w:szCs w:val="24"/>
          <w:lang w:val="en-GB"/>
        </w:rPr>
        <w:t>Excellences</w:t>
      </w:r>
      <w:r w:rsidR="00666DA0">
        <w:rPr>
          <w:rFonts w:ascii="Times New Roman" w:hAnsi="Times New Roman" w:cs="Times New Roman"/>
          <w:sz w:val="24"/>
          <w:szCs w:val="24"/>
          <w:lang w:val="en-GB"/>
        </w:rPr>
        <w:t xml:space="preserve">, </w:t>
      </w:r>
      <w:r>
        <w:rPr>
          <w:rFonts w:ascii="Times New Roman" w:hAnsi="Times New Roman" w:cs="Times New Roman"/>
          <w:sz w:val="24"/>
          <w:szCs w:val="24"/>
          <w:lang w:val="en-GB"/>
        </w:rPr>
        <w:t>Ladies and G</w:t>
      </w:r>
      <w:r w:rsidR="009C17B4" w:rsidRPr="00623604">
        <w:rPr>
          <w:rFonts w:ascii="Times New Roman" w:hAnsi="Times New Roman" w:cs="Times New Roman"/>
          <w:sz w:val="24"/>
          <w:szCs w:val="24"/>
          <w:lang w:val="en-GB"/>
        </w:rPr>
        <w:t xml:space="preserve">entlemen, </w:t>
      </w:r>
    </w:p>
    <w:p w14:paraId="0ADCAC6F" w14:textId="03CA4445" w:rsidR="00C256A9" w:rsidRDefault="009C17B4" w:rsidP="00FF7D09">
      <w:pPr>
        <w:rPr>
          <w:rFonts w:ascii="Times New Roman" w:hAnsi="Times New Roman" w:cs="Times New Roman"/>
          <w:sz w:val="24"/>
          <w:szCs w:val="24"/>
          <w:lang w:val="en-GB"/>
        </w:rPr>
      </w:pPr>
      <w:r w:rsidRPr="004C2253">
        <w:rPr>
          <w:rFonts w:ascii="Times New Roman" w:hAnsi="Times New Roman" w:cs="Times New Roman"/>
          <w:sz w:val="24"/>
          <w:szCs w:val="24"/>
          <w:lang w:val="en-GB"/>
        </w:rPr>
        <w:t>Thank you very much for all being here today.</w:t>
      </w:r>
      <w:r>
        <w:rPr>
          <w:rFonts w:ascii="Times New Roman" w:hAnsi="Times New Roman" w:cs="Times New Roman"/>
          <w:sz w:val="24"/>
          <w:szCs w:val="24"/>
          <w:lang w:val="en-GB"/>
        </w:rPr>
        <w:t xml:space="preserve"> </w:t>
      </w:r>
      <w:r w:rsidRPr="004C2253">
        <w:rPr>
          <w:rFonts w:ascii="Times New Roman" w:hAnsi="Times New Roman" w:cs="Times New Roman"/>
          <w:sz w:val="24"/>
          <w:szCs w:val="24"/>
          <w:lang w:val="en-GB"/>
        </w:rPr>
        <w:t>It is a great pleasure, and a great honour to welcome you all here at the resi</w:t>
      </w:r>
      <w:r w:rsidR="00C256A9">
        <w:rPr>
          <w:rFonts w:ascii="Times New Roman" w:hAnsi="Times New Roman" w:cs="Times New Roman"/>
          <w:sz w:val="24"/>
          <w:szCs w:val="24"/>
          <w:lang w:val="en-GB"/>
        </w:rPr>
        <w:t>dence of</w:t>
      </w:r>
      <w:r w:rsidR="00FF7D09">
        <w:rPr>
          <w:rFonts w:ascii="Times New Roman" w:hAnsi="Times New Roman" w:cs="Times New Roman"/>
          <w:sz w:val="24"/>
          <w:szCs w:val="24"/>
          <w:lang w:val="en-GB"/>
        </w:rPr>
        <w:t xml:space="preserve"> France.</w:t>
      </w:r>
    </w:p>
    <w:p w14:paraId="337F5FB8" w14:textId="2805A4F2" w:rsidR="00691BC5" w:rsidRPr="00691BC5" w:rsidRDefault="009C17B4" w:rsidP="00623604">
      <w:pPr>
        <w:jc w:val="both"/>
        <w:rPr>
          <w:rFonts w:ascii="Times New Roman" w:hAnsi="Times New Roman" w:cs="Times New Roman"/>
          <w:sz w:val="24"/>
          <w:szCs w:val="24"/>
          <w:lang w:val="en-GB"/>
        </w:rPr>
      </w:pPr>
      <w:r w:rsidRPr="00623604">
        <w:rPr>
          <w:rFonts w:ascii="Times New Roman" w:hAnsi="Times New Roman" w:cs="Times New Roman"/>
          <w:sz w:val="24"/>
          <w:szCs w:val="24"/>
          <w:lang w:val="en-GB"/>
        </w:rPr>
        <w:t xml:space="preserve">The relations between </w:t>
      </w:r>
      <w:r w:rsidR="00C256A9">
        <w:rPr>
          <w:rFonts w:ascii="Times New Roman" w:hAnsi="Times New Roman" w:cs="Times New Roman"/>
          <w:sz w:val="24"/>
          <w:szCs w:val="24"/>
          <w:lang w:val="en-GB"/>
        </w:rPr>
        <w:t>France and the Netherlands</w:t>
      </w:r>
      <w:r w:rsidRPr="00623604">
        <w:rPr>
          <w:rFonts w:ascii="Times New Roman" w:hAnsi="Times New Roman" w:cs="Times New Roman"/>
          <w:sz w:val="24"/>
          <w:szCs w:val="24"/>
          <w:lang w:val="en-GB"/>
        </w:rPr>
        <w:t xml:space="preserve"> are excellent, in every field: political, diplomatic, </w:t>
      </w:r>
      <w:r w:rsidR="007A2C93" w:rsidRPr="00623604">
        <w:rPr>
          <w:rFonts w:ascii="Times New Roman" w:hAnsi="Times New Roman" w:cs="Times New Roman"/>
          <w:sz w:val="24"/>
          <w:szCs w:val="24"/>
          <w:lang w:val="en-GB"/>
        </w:rPr>
        <w:t>and economic</w:t>
      </w:r>
      <w:r w:rsidR="007A2C93">
        <w:rPr>
          <w:rFonts w:ascii="Times New Roman" w:hAnsi="Times New Roman" w:cs="Times New Roman"/>
          <w:sz w:val="24"/>
          <w:szCs w:val="24"/>
          <w:lang w:val="en-GB"/>
        </w:rPr>
        <w:t>.</w:t>
      </w:r>
      <w:r w:rsidR="00C256A9">
        <w:rPr>
          <w:rFonts w:ascii="Times New Roman" w:hAnsi="Times New Roman" w:cs="Times New Roman"/>
          <w:sz w:val="24"/>
          <w:szCs w:val="24"/>
          <w:lang w:val="en-GB"/>
        </w:rPr>
        <w:t xml:space="preserve"> As the French President said </w:t>
      </w:r>
      <w:r w:rsidR="000939C8">
        <w:rPr>
          <w:rFonts w:ascii="Times New Roman" w:hAnsi="Times New Roman" w:cs="Times New Roman"/>
          <w:sz w:val="24"/>
          <w:szCs w:val="24"/>
          <w:lang w:val="en-GB"/>
        </w:rPr>
        <w:t>during</w:t>
      </w:r>
      <w:r w:rsidR="00691BC5">
        <w:rPr>
          <w:rFonts w:ascii="Times New Roman" w:hAnsi="Times New Roman" w:cs="Times New Roman"/>
          <w:sz w:val="24"/>
          <w:szCs w:val="24"/>
          <w:lang w:val="en-GB"/>
        </w:rPr>
        <w:t xml:space="preserve"> </w:t>
      </w:r>
      <w:r w:rsidR="00C256A9">
        <w:rPr>
          <w:rFonts w:ascii="Times New Roman" w:hAnsi="Times New Roman" w:cs="Times New Roman"/>
          <w:sz w:val="24"/>
          <w:szCs w:val="24"/>
          <w:lang w:val="en-GB"/>
        </w:rPr>
        <w:t>his recent visit</w:t>
      </w:r>
      <w:r w:rsidR="008D4FE8" w:rsidRPr="008D4FE8">
        <w:rPr>
          <w:rFonts w:ascii="Times New Roman" w:hAnsi="Times New Roman" w:cs="Times New Roman"/>
          <w:sz w:val="24"/>
          <w:szCs w:val="24"/>
          <w:lang w:val="en-GB"/>
        </w:rPr>
        <w:t xml:space="preserve"> </w:t>
      </w:r>
      <w:r w:rsidR="00C256A9">
        <w:rPr>
          <w:rFonts w:ascii="Times New Roman" w:hAnsi="Times New Roman" w:cs="Times New Roman"/>
          <w:sz w:val="24"/>
          <w:szCs w:val="24"/>
          <w:lang w:val="en-GB"/>
        </w:rPr>
        <w:t xml:space="preserve">to the Hague: our relation with the Netherlands is </w:t>
      </w:r>
      <w:r w:rsidR="00666DA0">
        <w:rPr>
          <w:rFonts w:ascii="Times New Roman" w:hAnsi="Times New Roman" w:cs="Times New Roman"/>
          <w:sz w:val="24"/>
          <w:szCs w:val="24"/>
          <w:lang w:val="en-GB"/>
        </w:rPr>
        <w:t xml:space="preserve">a </w:t>
      </w:r>
      <w:r w:rsidR="00C256A9">
        <w:rPr>
          <w:rFonts w:ascii="Times New Roman" w:hAnsi="Times New Roman" w:cs="Times New Roman"/>
          <w:sz w:val="24"/>
          <w:szCs w:val="24"/>
          <w:lang w:val="en-GB"/>
        </w:rPr>
        <w:t>strategic</w:t>
      </w:r>
      <w:r w:rsidR="00666DA0">
        <w:rPr>
          <w:rFonts w:ascii="Times New Roman" w:hAnsi="Times New Roman" w:cs="Times New Roman"/>
          <w:sz w:val="24"/>
          <w:szCs w:val="24"/>
          <w:lang w:val="en-GB"/>
        </w:rPr>
        <w:t xml:space="preserve"> one</w:t>
      </w:r>
      <w:r w:rsidR="00C256A9">
        <w:rPr>
          <w:rFonts w:ascii="Times New Roman" w:hAnsi="Times New Roman" w:cs="Times New Roman"/>
          <w:sz w:val="24"/>
          <w:szCs w:val="24"/>
          <w:lang w:val="en-GB"/>
        </w:rPr>
        <w:t>.</w:t>
      </w:r>
      <w:r w:rsidR="00691BC5">
        <w:rPr>
          <w:rFonts w:ascii="Times New Roman" w:hAnsi="Times New Roman" w:cs="Times New Roman"/>
          <w:sz w:val="24"/>
          <w:szCs w:val="24"/>
          <w:lang w:val="en-GB"/>
        </w:rPr>
        <w:t xml:space="preserve"> </w:t>
      </w:r>
    </w:p>
    <w:p w14:paraId="6E5393F4" w14:textId="3F75F4DA" w:rsidR="00C256A9" w:rsidRDefault="00C256A9" w:rsidP="00623604">
      <w:pPr>
        <w:jc w:val="both"/>
        <w:rPr>
          <w:rFonts w:ascii="Times New Roman" w:hAnsi="Times New Roman" w:cs="Times New Roman"/>
          <w:sz w:val="24"/>
          <w:szCs w:val="24"/>
          <w:lang w:val="en-GB"/>
        </w:rPr>
      </w:pPr>
      <w:r>
        <w:rPr>
          <w:rFonts w:ascii="Times New Roman" w:hAnsi="Times New Roman" w:cs="Times New Roman"/>
          <w:sz w:val="24"/>
          <w:szCs w:val="24"/>
          <w:lang w:val="en-GB"/>
        </w:rPr>
        <w:t>This visit,</w:t>
      </w:r>
      <w:bookmarkStart w:id="0" w:name="_GoBack"/>
      <w:bookmarkEnd w:id="0"/>
      <w:r>
        <w:rPr>
          <w:rFonts w:ascii="Times New Roman" w:hAnsi="Times New Roman" w:cs="Times New Roman"/>
          <w:sz w:val="24"/>
          <w:szCs w:val="24"/>
          <w:lang w:val="en-GB"/>
        </w:rPr>
        <w:t xml:space="preserve"> followed last week by the visit of the Speaker of the National Assembly has emphasized the many similarities and convergences France and the Netherlands share. Above all we share a s</w:t>
      </w:r>
      <w:r w:rsidR="00E53D3A" w:rsidRPr="00E53D3A">
        <w:rPr>
          <w:rFonts w:ascii="Times New Roman" w:hAnsi="Times New Roman" w:cs="Times New Roman"/>
          <w:sz w:val="24"/>
          <w:szCs w:val="24"/>
          <w:lang w:val="en-GB"/>
        </w:rPr>
        <w:t>pecial responsibility as founding members</w:t>
      </w:r>
      <w:r>
        <w:rPr>
          <w:rFonts w:ascii="Times New Roman" w:hAnsi="Times New Roman" w:cs="Times New Roman"/>
          <w:sz w:val="24"/>
          <w:szCs w:val="24"/>
          <w:lang w:val="en-GB"/>
        </w:rPr>
        <w:t xml:space="preserve"> of the European Communities: to take care </w:t>
      </w:r>
      <w:r w:rsidR="00690647" w:rsidRPr="00E53D3A">
        <w:rPr>
          <w:rFonts w:ascii="Times New Roman" w:hAnsi="Times New Roman" w:cs="Times New Roman"/>
          <w:sz w:val="24"/>
          <w:szCs w:val="24"/>
          <w:lang w:val="en-GB"/>
        </w:rPr>
        <w:t xml:space="preserve">of the </w:t>
      </w:r>
      <w:r>
        <w:rPr>
          <w:rFonts w:ascii="Times New Roman" w:hAnsi="Times New Roman" w:cs="Times New Roman"/>
          <w:sz w:val="24"/>
          <w:szCs w:val="24"/>
          <w:lang w:val="en-GB"/>
        </w:rPr>
        <w:t xml:space="preserve">legacy and of the future of Europe. That’s why our two countries are at the forefront of a lot of </w:t>
      </w:r>
      <w:r w:rsidR="00690647">
        <w:rPr>
          <w:rFonts w:ascii="Times New Roman" w:hAnsi="Times New Roman" w:cs="Times New Roman"/>
          <w:sz w:val="24"/>
          <w:szCs w:val="24"/>
          <w:lang w:val="en-GB"/>
        </w:rPr>
        <w:t>unprecedented</w:t>
      </w:r>
      <w:r w:rsidR="007C6574">
        <w:rPr>
          <w:rFonts w:ascii="Times New Roman" w:hAnsi="Times New Roman" w:cs="Times New Roman"/>
          <w:sz w:val="24"/>
          <w:szCs w:val="24"/>
          <w:lang w:val="en-GB"/>
        </w:rPr>
        <w:t xml:space="preserve"> challenges</w:t>
      </w:r>
      <w:r>
        <w:rPr>
          <w:rFonts w:ascii="Times New Roman" w:hAnsi="Times New Roman" w:cs="Times New Roman"/>
          <w:sz w:val="24"/>
          <w:szCs w:val="24"/>
          <w:lang w:val="en-GB"/>
        </w:rPr>
        <w:t xml:space="preserve"> to tackle </w:t>
      </w:r>
      <w:r w:rsidR="007C6574">
        <w:rPr>
          <w:rFonts w:ascii="Times New Roman" w:hAnsi="Times New Roman" w:cs="Times New Roman"/>
          <w:sz w:val="24"/>
          <w:szCs w:val="24"/>
          <w:lang w:val="en-GB"/>
        </w:rPr>
        <w:t>cli</w:t>
      </w:r>
      <w:r w:rsidR="007C6574" w:rsidRPr="007C6574">
        <w:rPr>
          <w:rFonts w:ascii="Times New Roman" w:hAnsi="Times New Roman" w:cs="Times New Roman"/>
          <w:sz w:val="24"/>
          <w:szCs w:val="24"/>
          <w:lang w:val="en-GB"/>
        </w:rPr>
        <w:t>mate change, migration</w:t>
      </w:r>
      <w:r>
        <w:rPr>
          <w:rFonts w:ascii="Times New Roman" w:hAnsi="Times New Roman" w:cs="Times New Roman"/>
          <w:sz w:val="24"/>
          <w:szCs w:val="24"/>
          <w:lang w:val="en-GB"/>
        </w:rPr>
        <w:t xml:space="preserve"> issues</w:t>
      </w:r>
      <w:r w:rsidR="007C6574">
        <w:rPr>
          <w:rFonts w:ascii="Times New Roman" w:hAnsi="Times New Roman" w:cs="Times New Roman"/>
          <w:sz w:val="24"/>
          <w:szCs w:val="24"/>
          <w:lang w:val="en-GB"/>
        </w:rPr>
        <w:t>, terrorism</w:t>
      </w:r>
      <w:r w:rsidR="00690647">
        <w:rPr>
          <w:rFonts w:ascii="Times New Roman" w:hAnsi="Times New Roman" w:cs="Times New Roman"/>
          <w:sz w:val="24"/>
          <w:szCs w:val="24"/>
          <w:lang w:val="en-GB"/>
        </w:rPr>
        <w:t xml:space="preserve">...- </w:t>
      </w:r>
      <w:r w:rsidR="000939C8">
        <w:rPr>
          <w:rFonts w:ascii="Times New Roman" w:hAnsi="Times New Roman" w:cs="Times New Roman"/>
          <w:sz w:val="24"/>
          <w:szCs w:val="24"/>
          <w:lang w:val="en-GB"/>
        </w:rPr>
        <w:t xml:space="preserve">Europe </w:t>
      </w:r>
      <w:r w:rsidR="007C6574">
        <w:rPr>
          <w:rFonts w:ascii="Times New Roman" w:hAnsi="Times New Roman" w:cs="Times New Roman"/>
          <w:sz w:val="24"/>
          <w:szCs w:val="24"/>
          <w:lang w:val="en-GB"/>
        </w:rPr>
        <w:t xml:space="preserve">must </w:t>
      </w:r>
      <w:r w:rsidR="000939C8">
        <w:rPr>
          <w:rFonts w:ascii="Times New Roman" w:hAnsi="Times New Roman" w:cs="Times New Roman"/>
          <w:sz w:val="24"/>
          <w:szCs w:val="24"/>
          <w:lang w:val="en-GB"/>
        </w:rPr>
        <w:t>strengthen its</w:t>
      </w:r>
      <w:r w:rsidR="007C6574">
        <w:rPr>
          <w:rFonts w:ascii="Times New Roman" w:hAnsi="Times New Roman" w:cs="Times New Roman"/>
          <w:sz w:val="24"/>
          <w:szCs w:val="24"/>
          <w:lang w:val="en-GB"/>
        </w:rPr>
        <w:t xml:space="preserve"> determination and </w:t>
      </w:r>
      <w:r w:rsidR="000939C8">
        <w:rPr>
          <w:rFonts w:ascii="Times New Roman" w:hAnsi="Times New Roman" w:cs="Times New Roman"/>
          <w:sz w:val="24"/>
          <w:szCs w:val="24"/>
          <w:lang w:val="en-GB"/>
        </w:rPr>
        <w:t xml:space="preserve">show greater </w:t>
      </w:r>
      <w:r w:rsidR="007C6574">
        <w:rPr>
          <w:rFonts w:ascii="Times New Roman" w:hAnsi="Times New Roman" w:cs="Times New Roman"/>
          <w:sz w:val="24"/>
          <w:szCs w:val="24"/>
          <w:lang w:val="en-GB"/>
        </w:rPr>
        <w:t xml:space="preserve">ambition. </w:t>
      </w:r>
    </w:p>
    <w:p w14:paraId="3887E6B1" w14:textId="0E61DB7D" w:rsidR="007C6574" w:rsidRPr="007C6574" w:rsidRDefault="007C6574" w:rsidP="00623604">
      <w:pPr>
        <w:jc w:val="both"/>
        <w:rPr>
          <w:rFonts w:ascii="Times New Roman" w:hAnsi="Times New Roman" w:cs="Times New Roman"/>
          <w:sz w:val="24"/>
          <w:szCs w:val="24"/>
          <w:lang w:val="en-GB"/>
        </w:rPr>
      </w:pPr>
      <w:r>
        <w:rPr>
          <w:rFonts w:ascii="Times New Roman" w:hAnsi="Times New Roman" w:cs="Times New Roman"/>
          <w:sz w:val="24"/>
          <w:szCs w:val="24"/>
          <w:lang w:val="en-GB"/>
        </w:rPr>
        <w:t>Its capacity to</w:t>
      </w:r>
      <w:r w:rsidR="000939C8">
        <w:rPr>
          <w:rFonts w:ascii="Times New Roman" w:hAnsi="Times New Roman" w:cs="Times New Roman"/>
          <w:sz w:val="24"/>
          <w:szCs w:val="24"/>
          <w:lang w:val="en-GB"/>
        </w:rPr>
        <w:t xml:space="preserve"> </w:t>
      </w:r>
      <w:r w:rsidR="00554958">
        <w:rPr>
          <w:rFonts w:ascii="Times New Roman" w:hAnsi="Times New Roman" w:cs="Times New Roman"/>
          <w:sz w:val="24"/>
          <w:szCs w:val="24"/>
          <w:lang w:val="en-GB"/>
        </w:rPr>
        <w:t>defend</w:t>
      </w:r>
      <w:r w:rsidR="000939C8">
        <w:rPr>
          <w:rFonts w:ascii="Times New Roman" w:hAnsi="Times New Roman" w:cs="Times New Roman"/>
          <w:sz w:val="24"/>
          <w:szCs w:val="24"/>
          <w:lang w:val="en-GB"/>
        </w:rPr>
        <w:t xml:space="preserve"> prosperity</w:t>
      </w:r>
      <w:r w:rsidR="00554958">
        <w:rPr>
          <w:rFonts w:ascii="Times New Roman" w:hAnsi="Times New Roman" w:cs="Times New Roman"/>
          <w:sz w:val="24"/>
          <w:szCs w:val="24"/>
          <w:lang w:val="en-GB"/>
        </w:rPr>
        <w:t xml:space="preserve"> for all of its citizens, </w:t>
      </w:r>
      <w:r w:rsidR="00C256A9">
        <w:rPr>
          <w:rFonts w:ascii="Times New Roman" w:hAnsi="Times New Roman" w:cs="Times New Roman"/>
          <w:sz w:val="24"/>
          <w:szCs w:val="24"/>
          <w:lang w:val="en-GB"/>
        </w:rPr>
        <w:t xml:space="preserve">to </w:t>
      </w:r>
      <w:r w:rsidR="00554958">
        <w:rPr>
          <w:rFonts w:ascii="Times New Roman" w:hAnsi="Times New Roman" w:cs="Times New Roman"/>
          <w:sz w:val="24"/>
          <w:szCs w:val="24"/>
          <w:lang w:val="en-GB"/>
        </w:rPr>
        <w:t>reduce economic imbalances</w:t>
      </w:r>
      <w:r w:rsidR="000939C8">
        <w:rPr>
          <w:rFonts w:ascii="Times New Roman" w:hAnsi="Times New Roman" w:cs="Times New Roman"/>
          <w:sz w:val="24"/>
          <w:szCs w:val="24"/>
          <w:lang w:val="en-GB"/>
        </w:rPr>
        <w:t xml:space="preserve"> and </w:t>
      </w:r>
      <w:r w:rsidR="00C256A9">
        <w:rPr>
          <w:rFonts w:ascii="Times New Roman" w:hAnsi="Times New Roman" w:cs="Times New Roman"/>
          <w:sz w:val="24"/>
          <w:szCs w:val="24"/>
          <w:lang w:val="en-GB"/>
        </w:rPr>
        <w:t xml:space="preserve">to </w:t>
      </w:r>
      <w:r w:rsidR="000939C8">
        <w:rPr>
          <w:rFonts w:ascii="Times New Roman" w:hAnsi="Times New Roman" w:cs="Times New Roman"/>
          <w:sz w:val="24"/>
          <w:szCs w:val="24"/>
          <w:lang w:val="en-GB"/>
        </w:rPr>
        <w:t xml:space="preserve">resist </w:t>
      </w:r>
      <w:r>
        <w:rPr>
          <w:rFonts w:ascii="Times New Roman" w:hAnsi="Times New Roman" w:cs="Times New Roman"/>
          <w:sz w:val="24"/>
          <w:szCs w:val="24"/>
          <w:lang w:val="en-GB"/>
        </w:rPr>
        <w:t xml:space="preserve">economic and financial upheavals is not </w:t>
      </w:r>
      <w:r w:rsidR="000939C8">
        <w:rPr>
          <w:rFonts w:ascii="Times New Roman" w:hAnsi="Times New Roman" w:cs="Times New Roman"/>
          <w:sz w:val="24"/>
          <w:szCs w:val="24"/>
          <w:lang w:val="en-GB"/>
        </w:rPr>
        <w:t>the least of these challenges</w:t>
      </w:r>
      <w:r>
        <w:rPr>
          <w:rFonts w:ascii="Times New Roman" w:hAnsi="Times New Roman" w:cs="Times New Roman"/>
          <w:sz w:val="24"/>
          <w:szCs w:val="24"/>
          <w:lang w:val="en-GB"/>
        </w:rPr>
        <w:t xml:space="preserve">. </w:t>
      </w:r>
    </w:p>
    <w:p w14:paraId="50A9EDC4" w14:textId="7B959AD2" w:rsidR="00582CDD" w:rsidRDefault="00091C32" w:rsidP="0062360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Nobody disputes that the Euro Area is a factor of prosperity for each of its members and, </w:t>
      </w:r>
      <w:r w:rsidR="00554958" w:rsidRPr="00554958">
        <w:rPr>
          <w:rFonts w:ascii="Times New Roman" w:hAnsi="Times New Roman" w:cs="Times New Roman"/>
          <w:sz w:val="24"/>
          <w:szCs w:val="24"/>
          <w:lang w:val="en-GB"/>
        </w:rPr>
        <w:t xml:space="preserve">no offense to Eurosceptics, </w:t>
      </w:r>
      <w:r>
        <w:rPr>
          <w:rFonts w:ascii="Times New Roman" w:hAnsi="Times New Roman" w:cs="Times New Roman"/>
          <w:sz w:val="24"/>
          <w:szCs w:val="24"/>
          <w:lang w:val="en-GB"/>
        </w:rPr>
        <w:t xml:space="preserve">represents </w:t>
      </w:r>
      <w:r w:rsidR="00690647" w:rsidRPr="00554958">
        <w:rPr>
          <w:rFonts w:ascii="Times New Roman" w:hAnsi="Times New Roman" w:cs="Times New Roman"/>
          <w:sz w:val="24"/>
          <w:szCs w:val="24"/>
          <w:lang w:val="en-GB"/>
        </w:rPr>
        <w:t>a key factor of tomorrow’</w:t>
      </w:r>
      <w:r w:rsidR="00E53D3A" w:rsidRPr="00554958">
        <w:rPr>
          <w:rFonts w:ascii="Times New Roman" w:hAnsi="Times New Roman" w:cs="Times New Roman"/>
          <w:sz w:val="24"/>
          <w:szCs w:val="24"/>
          <w:lang w:val="en-GB"/>
        </w:rPr>
        <w:t xml:space="preserve">s </w:t>
      </w:r>
      <w:r w:rsidRPr="00554958">
        <w:rPr>
          <w:rFonts w:ascii="Times New Roman" w:hAnsi="Times New Roman" w:cs="Times New Roman"/>
          <w:sz w:val="24"/>
          <w:szCs w:val="24"/>
          <w:lang w:val="en-GB"/>
        </w:rPr>
        <w:t>European</w:t>
      </w:r>
      <w:r w:rsidR="00E53D3A" w:rsidRPr="00554958">
        <w:rPr>
          <w:rFonts w:ascii="Times New Roman" w:hAnsi="Times New Roman" w:cs="Times New Roman"/>
          <w:sz w:val="24"/>
          <w:szCs w:val="24"/>
          <w:lang w:val="en-GB"/>
        </w:rPr>
        <w:t xml:space="preserve"> sovereignty</w:t>
      </w:r>
      <w:r w:rsidR="00690647" w:rsidRPr="0055495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However the </w:t>
      </w:r>
      <w:r w:rsidR="002442B9">
        <w:rPr>
          <w:rFonts w:ascii="Times New Roman" w:hAnsi="Times New Roman" w:cs="Times New Roman"/>
          <w:sz w:val="24"/>
          <w:szCs w:val="24"/>
          <w:lang w:val="en-GB"/>
        </w:rPr>
        <w:t xml:space="preserve">burst of the </w:t>
      </w:r>
      <w:r>
        <w:rPr>
          <w:rFonts w:ascii="Times New Roman" w:hAnsi="Times New Roman" w:cs="Times New Roman"/>
          <w:sz w:val="24"/>
          <w:szCs w:val="24"/>
          <w:lang w:val="en-GB"/>
        </w:rPr>
        <w:t>sovereign</w:t>
      </w:r>
      <w:r w:rsidR="002442B9">
        <w:rPr>
          <w:rFonts w:ascii="Times New Roman" w:hAnsi="Times New Roman" w:cs="Times New Roman"/>
          <w:sz w:val="24"/>
          <w:szCs w:val="24"/>
          <w:lang w:val="en-GB"/>
        </w:rPr>
        <w:t xml:space="preserve"> debt crisis in</w:t>
      </w:r>
      <w:r>
        <w:rPr>
          <w:rFonts w:ascii="Times New Roman" w:hAnsi="Times New Roman" w:cs="Times New Roman"/>
          <w:sz w:val="24"/>
          <w:szCs w:val="24"/>
          <w:lang w:val="en-GB"/>
        </w:rPr>
        <w:t xml:space="preserve"> 201</w:t>
      </w:r>
      <w:r w:rsidR="002442B9">
        <w:rPr>
          <w:rFonts w:ascii="Times New Roman" w:hAnsi="Times New Roman" w:cs="Times New Roman"/>
          <w:sz w:val="24"/>
          <w:szCs w:val="24"/>
          <w:lang w:val="en-GB"/>
        </w:rPr>
        <w:t>0</w:t>
      </w:r>
      <w:r>
        <w:rPr>
          <w:rFonts w:ascii="Times New Roman" w:hAnsi="Times New Roman" w:cs="Times New Roman"/>
          <w:sz w:val="24"/>
          <w:szCs w:val="24"/>
          <w:lang w:val="en-GB"/>
        </w:rPr>
        <w:t xml:space="preserve"> brought its weaknesses into light. </w:t>
      </w:r>
    </w:p>
    <w:p w14:paraId="3CB22BE8" w14:textId="74459D63" w:rsidR="00666DA0" w:rsidRDefault="00666DA0" w:rsidP="00123C70">
      <w:pPr>
        <w:jc w:val="both"/>
        <w:rPr>
          <w:rFonts w:ascii="Times New Roman" w:hAnsi="Times New Roman" w:cs="Times New Roman"/>
          <w:sz w:val="24"/>
          <w:szCs w:val="24"/>
          <w:lang w:val="en-GB"/>
        </w:rPr>
      </w:pPr>
      <w:r>
        <w:rPr>
          <w:rFonts w:ascii="Times New Roman" w:hAnsi="Times New Roman" w:cs="Times New Roman"/>
          <w:sz w:val="24"/>
          <w:szCs w:val="24"/>
          <w:lang w:val="en-GB"/>
        </w:rPr>
        <w:t>Since then, m</w:t>
      </w:r>
      <w:r w:rsidR="007A2C93">
        <w:rPr>
          <w:rFonts w:ascii="Times New Roman" w:hAnsi="Times New Roman" w:cs="Times New Roman"/>
          <w:sz w:val="24"/>
          <w:szCs w:val="24"/>
          <w:lang w:val="en-GB"/>
        </w:rPr>
        <w:t>uch</w:t>
      </w:r>
      <w:r w:rsidR="00091C32" w:rsidRPr="002442B9">
        <w:rPr>
          <w:rFonts w:ascii="Times New Roman" w:hAnsi="Times New Roman" w:cs="Times New Roman"/>
          <w:sz w:val="24"/>
          <w:szCs w:val="24"/>
          <w:lang w:val="en-GB"/>
        </w:rPr>
        <w:t xml:space="preserve"> has been done to </w:t>
      </w:r>
      <w:r w:rsidR="00CC0D1C" w:rsidRPr="002442B9">
        <w:rPr>
          <w:rFonts w:ascii="Times New Roman" w:hAnsi="Times New Roman" w:cs="Times New Roman"/>
          <w:sz w:val="24"/>
          <w:szCs w:val="24"/>
          <w:lang w:val="en-GB"/>
        </w:rPr>
        <w:t>prevent</w:t>
      </w:r>
      <w:r w:rsidR="00091C32" w:rsidRPr="002442B9">
        <w:rPr>
          <w:rFonts w:ascii="Times New Roman" w:hAnsi="Times New Roman" w:cs="Times New Roman"/>
          <w:sz w:val="24"/>
          <w:szCs w:val="24"/>
          <w:lang w:val="en-GB"/>
        </w:rPr>
        <w:t xml:space="preserve"> </w:t>
      </w:r>
      <w:r w:rsidR="000B4782">
        <w:rPr>
          <w:rFonts w:ascii="Times New Roman" w:hAnsi="Times New Roman" w:cs="Times New Roman"/>
          <w:sz w:val="24"/>
          <w:szCs w:val="24"/>
          <w:lang w:val="en-GB"/>
        </w:rPr>
        <w:t>the explosion of</w:t>
      </w:r>
      <w:r w:rsidR="00091C32" w:rsidRPr="002442B9">
        <w:rPr>
          <w:rFonts w:ascii="Times New Roman" w:hAnsi="Times New Roman" w:cs="Times New Roman"/>
          <w:sz w:val="24"/>
          <w:szCs w:val="24"/>
          <w:lang w:val="en-GB"/>
        </w:rPr>
        <w:t xml:space="preserve"> the Euro Area</w:t>
      </w:r>
      <w:r w:rsidR="000B4782">
        <w:rPr>
          <w:rFonts w:ascii="Times New Roman" w:hAnsi="Times New Roman" w:cs="Times New Roman"/>
          <w:sz w:val="24"/>
          <w:szCs w:val="24"/>
          <w:lang w:val="en-GB"/>
        </w:rPr>
        <w:t xml:space="preserve">: </w:t>
      </w:r>
      <w:r w:rsidR="000D3A7C">
        <w:rPr>
          <w:rFonts w:ascii="Times New Roman" w:hAnsi="Times New Roman" w:cs="Times New Roman"/>
          <w:sz w:val="24"/>
          <w:szCs w:val="24"/>
          <w:lang w:val="en-GB"/>
        </w:rPr>
        <w:t>greater</w:t>
      </w:r>
      <w:r w:rsidR="002442B9">
        <w:rPr>
          <w:rFonts w:ascii="Times New Roman" w:hAnsi="Times New Roman" w:cs="Times New Roman"/>
          <w:sz w:val="24"/>
          <w:szCs w:val="24"/>
          <w:lang w:val="en-GB"/>
        </w:rPr>
        <w:t xml:space="preserve"> coordination and surveillance</w:t>
      </w:r>
      <w:r w:rsidR="000D3A7C">
        <w:rPr>
          <w:rFonts w:ascii="Times New Roman" w:hAnsi="Times New Roman" w:cs="Times New Roman"/>
          <w:sz w:val="24"/>
          <w:szCs w:val="24"/>
          <w:lang w:val="en-GB"/>
        </w:rPr>
        <w:t xml:space="preserve"> </w:t>
      </w:r>
      <w:r w:rsidR="002442B9">
        <w:rPr>
          <w:rFonts w:ascii="Times New Roman" w:hAnsi="Times New Roman" w:cs="Times New Roman"/>
          <w:sz w:val="24"/>
          <w:szCs w:val="24"/>
          <w:lang w:val="en-GB"/>
        </w:rPr>
        <w:t xml:space="preserve">of economic and fiscal policies, implementation of the European Stability </w:t>
      </w:r>
      <w:r w:rsidR="00C256A9">
        <w:rPr>
          <w:rFonts w:ascii="Times New Roman" w:hAnsi="Times New Roman" w:cs="Times New Roman"/>
          <w:sz w:val="24"/>
          <w:szCs w:val="24"/>
          <w:lang w:val="en-GB"/>
        </w:rPr>
        <w:t>M</w:t>
      </w:r>
      <w:r w:rsidR="002442B9">
        <w:rPr>
          <w:rFonts w:ascii="Times New Roman" w:hAnsi="Times New Roman" w:cs="Times New Roman"/>
          <w:sz w:val="24"/>
          <w:szCs w:val="24"/>
          <w:lang w:val="en-GB"/>
        </w:rPr>
        <w:t xml:space="preserve">echanism. </w:t>
      </w:r>
      <w:r w:rsidR="00091C32">
        <w:rPr>
          <w:rFonts w:ascii="Times New Roman" w:hAnsi="Times New Roman" w:cs="Times New Roman"/>
          <w:sz w:val="24"/>
          <w:szCs w:val="24"/>
          <w:lang w:val="en-GB"/>
        </w:rPr>
        <w:t xml:space="preserve"> But nobody will </w:t>
      </w:r>
      <w:r w:rsidR="00913F30">
        <w:rPr>
          <w:rFonts w:ascii="Times New Roman" w:hAnsi="Times New Roman" w:cs="Times New Roman"/>
          <w:sz w:val="24"/>
          <w:szCs w:val="24"/>
          <w:lang w:val="en-GB"/>
        </w:rPr>
        <w:t>argue</w:t>
      </w:r>
      <w:r w:rsidR="00091C32">
        <w:rPr>
          <w:rFonts w:ascii="Times New Roman" w:hAnsi="Times New Roman" w:cs="Times New Roman"/>
          <w:sz w:val="24"/>
          <w:szCs w:val="24"/>
          <w:lang w:val="en-GB"/>
        </w:rPr>
        <w:t xml:space="preserve"> that</w:t>
      </w:r>
      <w:r w:rsidR="005D2540">
        <w:rPr>
          <w:rFonts w:ascii="Times New Roman" w:hAnsi="Times New Roman" w:cs="Times New Roman"/>
          <w:sz w:val="24"/>
          <w:szCs w:val="24"/>
          <w:lang w:val="en-GB"/>
        </w:rPr>
        <w:t xml:space="preserve"> urgent</w:t>
      </w:r>
      <w:r w:rsidR="00091C32">
        <w:rPr>
          <w:rFonts w:ascii="Times New Roman" w:hAnsi="Times New Roman" w:cs="Times New Roman"/>
          <w:sz w:val="24"/>
          <w:szCs w:val="24"/>
          <w:lang w:val="en-GB"/>
        </w:rPr>
        <w:t xml:space="preserve"> solutions taken in </w:t>
      </w:r>
      <w:r w:rsidR="005D2540">
        <w:rPr>
          <w:rFonts w:ascii="Times New Roman" w:hAnsi="Times New Roman" w:cs="Times New Roman"/>
          <w:sz w:val="24"/>
          <w:szCs w:val="24"/>
          <w:lang w:val="en-GB"/>
        </w:rPr>
        <w:t>crisis times are</w:t>
      </w:r>
      <w:r w:rsidR="00091C32">
        <w:rPr>
          <w:rFonts w:ascii="Times New Roman" w:hAnsi="Times New Roman" w:cs="Times New Roman"/>
          <w:sz w:val="24"/>
          <w:szCs w:val="24"/>
          <w:lang w:val="en-GB"/>
        </w:rPr>
        <w:t xml:space="preserve"> rar</w:t>
      </w:r>
      <w:r w:rsidR="005D2540">
        <w:rPr>
          <w:rFonts w:ascii="Times New Roman" w:hAnsi="Times New Roman" w:cs="Times New Roman"/>
          <w:sz w:val="24"/>
          <w:szCs w:val="24"/>
          <w:lang w:val="en-GB"/>
        </w:rPr>
        <w:t>ely optimal.</w:t>
      </w:r>
      <w:r w:rsidR="009F40B0">
        <w:rPr>
          <w:rFonts w:ascii="Times New Roman" w:hAnsi="Times New Roman" w:cs="Times New Roman"/>
          <w:sz w:val="24"/>
          <w:szCs w:val="24"/>
          <w:lang w:val="en-GB"/>
        </w:rPr>
        <w:t xml:space="preserve"> </w:t>
      </w:r>
    </w:p>
    <w:p w14:paraId="22134D66" w14:textId="79333BE5" w:rsidR="00123C70" w:rsidRPr="009F40B0" w:rsidRDefault="00666DA0" w:rsidP="00123C7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first responsibility stays at the national level. And France has clearly accelerated the reforms, with the modernisation of the Labor law, of the tax system, of the education and vocational training for instance. But we must go further and find the good articulation between responsibility and solidarity. </w:t>
      </w:r>
      <w:r w:rsidR="00123C70" w:rsidRPr="009F40B0">
        <w:rPr>
          <w:rFonts w:ascii="Times New Roman" w:hAnsi="Times New Roman" w:cs="Times New Roman"/>
          <w:sz w:val="24"/>
          <w:szCs w:val="24"/>
          <w:lang w:val="en-GB"/>
        </w:rPr>
        <w:t xml:space="preserve">The now </w:t>
      </w:r>
      <w:r w:rsidR="008E1D39" w:rsidRPr="009F40B0">
        <w:rPr>
          <w:rFonts w:ascii="Times New Roman" w:hAnsi="Times New Roman" w:cs="Times New Roman"/>
          <w:sz w:val="24"/>
          <w:szCs w:val="24"/>
          <w:lang w:val="en-GB"/>
        </w:rPr>
        <w:t>favourable</w:t>
      </w:r>
      <w:r w:rsidR="00123C70" w:rsidRPr="009F40B0">
        <w:rPr>
          <w:rFonts w:ascii="Times New Roman" w:hAnsi="Times New Roman" w:cs="Times New Roman"/>
          <w:sz w:val="24"/>
          <w:szCs w:val="24"/>
          <w:lang w:val="en-GB"/>
        </w:rPr>
        <w:t xml:space="preserve"> economic context offer</w:t>
      </w:r>
      <w:r>
        <w:rPr>
          <w:rFonts w:ascii="Times New Roman" w:hAnsi="Times New Roman" w:cs="Times New Roman"/>
          <w:sz w:val="24"/>
          <w:szCs w:val="24"/>
          <w:lang w:val="en-GB"/>
        </w:rPr>
        <w:t>s</w:t>
      </w:r>
      <w:r w:rsidR="00123C70" w:rsidRPr="009F40B0">
        <w:rPr>
          <w:rFonts w:ascii="Times New Roman" w:hAnsi="Times New Roman" w:cs="Times New Roman"/>
          <w:sz w:val="24"/>
          <w:szCs w:val="24"/>
          <w:lang w:val="en-GB"/>
        </w:rPr>
        <w:t xml:space="preserve"> a historic window of opportunity to take </w:t>
      </w:r>
      <w:r w:rsidR="00123C70">
        <w:rPr>
          <w:rFonts w:ascii="Times New Roman" w:hAnsi="Times New Roman" w:cs="Times New Roman"/>
          <w:sz w:val="24"/>
          <w:szCs w:val="24"/>
          <w:lang w:val="en-GB"/>
        </w:rPr>
        <w:t xml:space="preserve">initiatives.  </w:t>
      </w:r>
    </w:p>
    <w:p w14:paraId="598D09AF" w14:textId="5579B6ED" w:rsidR="00272050" w:rsidRPr="00913F30" w:rsidRDefault="00913F30" w:rsidP="00913F30">
      <w:pPr>
        <w:jc w:val="both"/>
        <w:rPr>
          <w:rFonts w:ascii="Times New Roman" w:hAnsi="Times New Roman" w:cs="Times New Roman"/>
          <w:sz w:val="24"/>
          <w:szCs w:val="24"/>
          <w:lang w:val="en-GB"/>
        </w:rPr>
      </w:pPr>
      <w:r w:rsidRPr="00FF7D09">
        <w:rPr>
          <w:rFonts w:ascii="Times New Roman" w:hAnsi="Times New Roman" w:cs="Times New Roman"/>
          <w:sz w:val="24"/>
          <w:szCs w:val="24"/>
          <w:lang w:val="en-GB"/>
        </w:rPr>
        <w:t xml:space="preserve">In the aftermath of a major financial crisis, priority must be given to the completion of a banking and financial union, to foster cross-border investment while better managing systemic risks. But we also </w:t>
      </w:r>
      <w:r w:rsidR="00272050" w:rsidRPr="00FF7D09">
        <w:rPr>
          <w:rFonts w:ascii="Times New Roman" w:hAnsi="Times New Roman" w:cs="Times New Roman"/>
          <w:sz w:val="24"/>
          <w:szCs w:val="24"/>
          <w:lang w:val="en-GB"/>
        </w:rPr>
        <w:t>think that the EMU still only works on one leg, the monetary union</w:t>
      </w:r>
      <w:r w:rsidR="00294D10" w:rsidRPr="00FF7D09">
        <w:rPr>
          <w:rFonts w:ascii="Times New Roman" w:hAnsi="Times New Roman" w:cs="Times New Roman"/>
          <w:sz w:val="24"/>
          <w:szCs w:val="24"/>
          <w:lang w:val="en-GB"/>
        </w:rPr>
        <w:t>, and</w:t>
      </w:r>
      <w:r w:rsidR="00272050" w:rsidRPr="00FF7D09">
        <w:rPr>
          <w:rFonts w:ascii="Times New Roman" w:hAnsi="Times New Roman" w:cs="Times New Roman"/>
          <w:sz w:val="24"/>
          <w:szCs w:val="24"/>
          <w:lang w:val="en-GB"/>
        </w:rPr>
        <w:t xml:space="preserve"> will dangerously sway again at the next crisis if its economic counterpart is not completed in time. In this respect, structural reforms, if necessary, are no longer sufficient. The EMU must, in addition to national reforms, fit itself with specific instruments to </w:t>
      </w:r>
      <w:r w:rsidR="00DB75FE" w:rsidRPr="00FF7D09">
        <w:rPr>
          <w:rFonts w:ascii="Times New Roman" w:hAnsi="Times New Roman" w:cs="Times New Roman"/>
          <w:sz w:val="24"/>
          <w:szCs w:val="24"/>
          <w:lang w:val="en-GB"/>
        </w:rPr>
        <w:t>fund</w:t>
      </w:r>
      <w:r w:rsidR="00272050" w:rsidRPr="00FF7D09">
        <w:rPr>
          <w:rFonts w:ascii="Times New Roman" w:hAnsi="Times New Roman" w:cs="Times New Roman"/>
          <w:sz w:val="24"/>
          <w:szCs w:val="24"/>
          <w:lang w:val="en-GB"/>
        </w:rPr>
        <w:t xml:space="preserve"> common investments and sta</w:t>
      </w:r>
      <w:r w:rsidR="00666DA0" w:rsidRPr="00FF7D09">
        <w:rPr>
          <w:rFonts w:ascii="Times New Roman" w:hAnsi="Times New Roman" w:cs="Times New Roman"/>
          <w:sz w:val="24"/>
          <w:szCs w:val="24"/>
          <w:lang w:val="en-GB"/>
        </w:rPr>
        <w:t>bilize against economic shocks</w:t>
      </w:r>
    </w:p>
    <w:p w14:paraId="47F2B234" w14:textId="3D8DB681" w:rsidR="007F3D34" w:rsidRDefault="00913F30" w:rsidP="00123C70">
      <w:pPr>
        <w:jc w:val="both"/>
        <w:rPr>
          <w:rFonts w:ascii="Times New Roman" w:hAnsi="Times New Roman" w:cs="Times New Roman"/>
          <w:sz w:val="24"/>
          <w:szCs w:val="24"/>
          <w:lang w:val="en-GB"/>
        </w:rPr>
      </w:pPr>
      <w:r w:rsidRPr="00913F30">
        <w:rPr>
          <w:rFonts w:ascii="Times New Roman" w:hAnsi="Times New Roman" w:cs="Times New Roman"/>
          <w:sz w:val="24"/>
          <w:szCs w:val="24"/>
          <w:lang w:val="en-GB"/>
        </w:rPr>
        <w:t xml:space="preserve">These are some of the propositions made by </w:t>
      </w:r>
      <w:r w:rsidR="00C256A9">
        <w:rPr>
          <w:rFonts w:ascii="Times New Roman" w:hAnsi="Times New Roman" w:cs="Times New Roman"/>
          <w:sz w:val="24"/>
          <w:szCs w:val="24"/>
          <w:lang w:val="en-GB"/>
        </w:rPr>
        <w:t>the French authorities</w:t>
      </w:r>
      <w:r w:rsidR="007F3D34">
        <w:rPr>
          <w:rFonts w:ascii="Times New Roman" w:hAnsi="Times New Roman" w:cs="Times New Roman"/>
          <w:sz w:val="24"/>
          <w:szCs w:val="24"/>
          <w:lang w:val="en-GB"/>
        </w:rPr>
        <w:t xml:space="preserve"> regarding the strengthening of the EMU. There can be some divergences with the Dutch views. That’s normal. I must even say that the contrary would not be normal. In this regard I would like to underline 3 points. </w:t>
      </w:r>
    </w:p>
    <w:p w14:paraId="2EF8A12B" w14:textId="009F4583" w:rsidR="007F3D34" w:rsidRDefault="007F3D34" w:rsidP="00123C7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We have to discuss and to keep in mind to always maintain the dialogue without any polarization. That’s the very spirit of the European Union. </w:t>
      </w:r>
    </w:p>
    <w:p w14:paraId="321D3928" w14:textId="61CB2DAE" w:rsidR="007F3D34" w:rsidRDefault="007F3D34" w:rsidP="00123C70">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2/ We have to bring our</w:t>
      </w:r>
      <w:r w:rsidR="00123C70" w:rsidRPr="00123C70">
        <w:rPr>
          <w:rFonts w:ascii="Times New Roman" w:hAnsi="Times New Roman" w:cs="Times New Roman"/>
          <w:sz w:val="24"/>
          <w:szCs w:val="24"/>
          <w:lang w:val="en-GB"/>
        </w:rPr>
        <w:t xml:space="preserve"> divergences into perspective with our </w:t>
      </w:r>
      <w:r>
        <w:rPr>
          <w:rFonts w:ascii="Times New Roman" w:hAnsi="Times New Roman" w:cs="Times New Roman"/>
          <w:sz w:val="24"/>
          <w:szCs w:val="24"/>
          <w:lang w:val="en-GB"/>
        </w:rPr>
        <w:t xml:space="preserve">far </w:t>
      </w:r>
      <w:r w:rsidR="00123C70" w:rsidRPr="00123C70">
        <w:rPr>
          <w:rFonts w:ascii="Times New Roman" w:hAnsi="Times New Roman" w:cs="Times New Roman"/>
          <w:sz w:val="24"/>
          <w:szCs w:val="24"/>
          <w:lang w:val="en-GB"/>
        </w:rPr>
        <w:t xml:space="preserve">many </w:t>
      </w:r>
      <w:r>
        <w:rPr>
          <w:rFonts w:ascii="Times New Roman" w:hAnsi="Times New Roman" w:cs="Times New Roman"/>
          <w:sz w:val="24"/>
          <w:szCs w:val="24"/>
          <w:lang w:val="en-GB"/>
        </w:rPr>
        <w:t xml:space="preserve">more points of agreement. As I said, France and the Netherlands are strongly tied together, through a major trade relations, even to foster </w:t>
      </w:r>
      <w:r w:rsidR="00666DA0">
        <w:rPr>
          <w:rFonts w:ascii="Times New Roman" w:hAnsi="Times New Roman" w:cs="Times New Roman"/>
          <w:sz w:val="24"/>
          <w:szCs w:val="24"/>
          <w:lang w:val="en-GB"/>
        </w:rPr>
        <w:t>“Europe which Protects”</w:t>
      </w:r>
      <w:r>
        <w:rPr>
          <w:rFonts w:ascii="Times New Roman" w:hAnsi="Times New Roman" w:cs="Times New Roman"/>
          <w:sz w:val="24"/>
          <w:szCs w:val="24"/>
          <w:lang w:val="en-GB"/>
        </w:rPr>
        <w:t>.</w:t>
      </w:r>
    </w:p>
    <w:p w14:paraId="76AA9F8D" w14:textId="7E0A9B6A" w:rsidR="00666DA0" w:rsidRDefault="007F3D34" w:rsidP="00666DA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666DA0">
        <w:rPr>
          <w:rFonts w:ascii="Times New Roman" w:hAnsi="Times New Roman" w:cs="Times New Roman"/>
          <w:sz w:val="24"/>
          <w:szCs w:val="24"/>
          <w:lang w:val="en-GB"/>
        </w:rPr>
        <w:t xml:space="preserve">This meeting can modestly contribute to the bilateral dialogue outlined in “La Sorbonne and Berlin” speeches. </w:t>
      </w:r>
    </w:p>
    <w:p w14:paraId="6F3C013E" w14:textId="20AFD6EB" w:rsidR="00123C70" w:rsidRPr="00123C70" w:rsidRDefault="00123C70" w:rsidP="00123C70">
      <w:pPr>
        <w:jc w:val="both"/>
        <w:rPr>
          <w:rFonts w:ascii="Times New Roman" w:hAnsi="Times New Roman" w:cs="Times New Roman"/>
          <w:sz w:val="24"/>
          <w:szCs w:val="24"/>
          <w:lang w:val="en-GB"/>
        </w:rPr>
      </w:pPr>
      <w:r>
        <w:rPr>
          <w:rFonts w:ascii="Times New Roman" w:hAnsi="Times New Roman" w:cs="Times New Roman"/>
          <w:sz w:val="24"/>
          <w:szCs w:val="24"/>
          <w:lang w:val="en-GB"/>
        </w:rPr>
        <w:t>I would like to now gi</w:t>
      </w:r>
      <w:r w:rsidR="00294D10">
        <w:rPr>
          <w:rFonts w:ascii="Times New Roman" w:hAnsi="Times New Roman" w:cs="Times New Roman"/>
          <w:sz w:val="24"/>
          <w:szCs w:val="24"/>
          <w:lang w:val="en-GB"/>
        </w:rPr>
        <w:t>v</w:t>
      </w:r>
      <w:r>
        <w:rPr>
          <w:rFonts w:ascii="Times New Roman" w:hAnsi="Times New Roman" w:cs="Times New Roman"/>
          <w:sz w:val="24"/>
          <w:szCs w:val="24"/>
          <w:lang w:val="en-GB"/>
        </w:rPr>
        <w:t xml:space="preserve">e the floor to Mr. Thomas Revial, </w:t>
      </w:r>
      <w:r w:rsidR="00666DA0">
        <w:rPr>
          <w:rFonts w:ascii="Times New Roman" w:hAnsi="Times New Roman" w:cs="Times New Roman"/>
          <w:sz w:val="24"/>
          <w:szCs w:val="24"/>
          <w:lang w:val="en-GB"/>
        </w:rPr>
        <w:t xml:space="preserve">Director </w:t>
      </w:r>
      <w:r>
        <w:rPr>
          <w:rFonts w:ascii="Times New Roman" w:hAnsi="Times New Roman" w:cs="Times New Roman"/>
          <w:sz w:val="24"/>
          <w:szCs w:val="24"/>
          <w:lang w:val="en-GB"/>
        </w:rPr>
        <w:t xml:space="preserve">of European Affairs </w:t>
      </w:r>
      <w:r w:rsidR="00666DA0">
        <w:rPr>
          <w:rFonts w:ascii="Times New Roman" w:hAnsi="Times New Roman" w:cs="Times New Roman"/>
          <w:sz w:val="24"/>
          <w:szCs w:val="24"/>
          <w:lang w:val="en-GB"/>
        </w:rPr>
        <w:t>at</w:t>
      </w:r>
      <w:r>
        <w:rPr>
          <w:rFonts w:ascii="Times New Roman" w:hAnsi="Times New Roman" w:cs="Times New Roman"/>
          <w:sz w:val="24"/>
          <w:szCs w:val="24"/>
          <w:lang w:val="en-GB"/>
        </w:rPr>
        <w:t xml:space="preserve"> the </w:t>
      </w:r>
      <w:r w:rsidR="0093693F">
        <w:rPr>
          <w:rFonts w:ascii="Times New Roman" w:hAnsi="Times New Roman" w:cs="Times New Roman"/>
          <w:sz w:val="24"/>
          <w:szCs w:val="24"/>
          <w:lang w:val="en-GB"/>
        </w:rPr>
        <w:t xml:space="preserve">Ministry of </w:t>
      </w:r>
      <w:r w:rsidR="00666DA0">
        <w:rPr>
          <w:rFonts w:ascii="Times New Roman" w:hAnsi="Times New Roman" w:cs="Times New Roman"/>
          <w:sz w:val="24"/>
          <w:szCs w:val="24"/>
          <w:lang w:val="en-GB"/>
        </w:rPr>
        <w:t xml:space="preserve">Economy and </w:t>
      </w:r>
      <w:r w:rsidR="0093693F">
        <w:rPr>
          <w:rFonts w:ascii="Times New Roman" w:hAnsi="Times New Roman" w:cs="Times New Roman"/>
          <w:sz w:val="24"/>
          <w:szCs w:val="24"/>
          <w:lang w:val="en-GB"/>
        </w:rPr>
        <w:t xml:space="preserve">Finance </w:t>
      </w:r>
      <w:r>
        <w:rPr>
          <w:rFonts w:ascii="Times New Roman" w:hAnsi="Times New Roman" w:cs="Times New Roman"/>
          <w:sz w:val="24"/>
          <w:szCs w:val="24"/>
          <w:lang w:val="en-GB"/>
        </w:rPr>
        <w:t xml:space="preserve">in France, and Mr. Harald Benink, </w:t>
      </w:r>
      <w:r w:rsidR="0093693F">
        <w:rPr>
          <w:rFonts w:ascii="Times New Roman" w:hAnsi="Times New Roman" w:cs="Times New Roman"/>
          <w:sz w:val="24"/>
          <w:szCs w:val="24"/>
          <w:lang w:val="en-GB"/>
        </w:rPr>
        <w:t xml:space="preserve">Professor at the Tilburg University </w:t>
      </w:r>
      <w:r w:rsidR="00666DA0">
        <w:rPr>
          <w:rFonts w:ascii="Times New Roman" w:hAnsi="Times New Roman" w:cs="Times New Roman"/>
          <w:sz w:val="24"/>
          <w:szCs w:val="24"/>
          <w:lang w:val="en-GB"/>
        </w:rPr>
        <w:t xml:space="preserve">and London School of Economics, chair of European Shadow Financial Regulatory Committee. </w:t>
      </w:r>
    </w:p>
    <w:sectPr w:rsidR="00123C70" w:rsidRPr="00123C70" w:rsidSect="00666DA0">
      <w:head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197DB" w14:textId="77777777" w:rsidR="00666DA0" w:rsidRDefault="00666DA0" w:rsidP="00666DA0">
      <w:pPr>
        <w:spacing w:after="0" w:line="240" w:lineRule="auto"/>
      </w:pPr>
      <w:r>
        <w:separator/>
      </w:r>
    </w:p>
  </w:endnote>
  <w:endnote w:type="continuationSeparator" w:id="0">
    <w:p w14:paraId="0BDD8834" w14:textId="77777777" w:rsidR="00666DA0" w:rsidRDefault="00666DA0" w:rsidP="0066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38D2A" w14:textId="77777777" w:rsidR="00666DA0" w:rsidRDefault="00666DA0" w:rsidP="00666DA0">
      <w:pPr>
        <w:spacing w:after="0" w:line="240" w:lineRule="auto"/>
      </w:pPr>
      <w:r>
        <w:separator/>
      </w:r>
    </w:p>
  </w:footnote>
  <w:footnote w:type="continuationSeparator" w:id="0">
    <w:p w14:paraId="33F1654F" w14:textId="77777777" w:rsidR="00666DA0" w:rsidRDefault="00666DA0" w:rsidP="00666D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DF79B" w14:textId="5D135221" w:rsidR="00666DA0" w:rsidRDefault="00666DA0">
    <w:pPr>
      <w:pStyle w:val="En-tte"/>
    </w:pPr>
    <w:r>
      <w:t>SE de La Haye</w:t>
    </w:r>
    <w:r>
      <w:tab/>
    </w:r>
    <w:r>
      <w:tab/>
      <w:t>13 avril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7D"/>
    <w:rsid w:val="00091C32"/>
    <w:rsid w:val="000939C8"/>
    <w:rsid w:val="000B4782"/>
    <w:rsid w:val="000D3A7C"/>
    <w:rsid w:val="000D6638"/>
    <w:rsid w:val="00123C70"/>
    <w:rsid w:val="002330E2"/>
    <w:rsid w:val="002442B9"/>
    <w:rsid w:val="00270A33"/>
    <w:rsid w:val="00272050"/>
    <w:rsid w:val="00294D10"/>
    <w:rsid w:val="00435614"/>
    <w:rsid w:val="00507543"/>
    <w:rsid w:val="00554958"/>
    <w:rsid w:val="00582CDD"/>
    <w:rsid w:val="005D2540"/>
    <w:rsid w:val="00623604"/>
    <w:rsid w:val="00666DA0"/>
    <w:rsid w:val="00690647"/>
    <w:rsid w:val="00691BC5"/>
    <w:rsid w:val="006F4B7D"/>
    <w:rsid w:val="007A2C93"/>
    <w:rsid w:val="007C6574"/>
    <w:rsid w:val="007F3D34"/>
    <w:rsid w:val="00834E29"/>
    <w:rsid w:val="008D4FE8"/>
    <w:rsid w:val="008E1D39"/>
    <w:rsid w:val="008E457C"/>
    <w:rsid w:val="00913F30"/>
    <w:rsid w:val="0093693F"/>
    <w:rsid w:val="009C17B4"/>
    <w:rsid w:val="009F40B0"/>
    <w:rsid w:val="00C256A9"/>
    <w:rsid w:val="00CC0D1C"/>
    <w:rsid w:val="00DB75FE"/>
    <w:rsid w:val="00E53D3A"/>
    <w:rsid w:val="00FF7D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80D9"/>
  <w15:chartTrackingRefBased/>
  <w15:docId w15:val="{AFBD1069-CD9B-4336-9BFB-AD8EFD8C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1">
    <w:name w:val="st1"/>
    <w:basedOn w:val="Policepardfaut"/>
    <w:rsid w:val="00582CDD"/>
  </w:style>
  <w:style w:type="paragraph" w:styleId="En-tte">
    <w:name w:val="header"/>
    <w:basedOn w:val="Normal"/>
    <w:link w:val="En-tteCar"/>
    <w:uiPriority w:val="99"/>
    <w:unhideWhenUsed/>
    <w:rsid w:val="00666DA0"/>
    <w:pPr>
      <w:tabs>
        <w:tab w:val="center" w:pos="4536"/>
        <w:tab w:val="right" w:pos="9072"/>
      </w:tabs>
      <w:spacing w:after="0" w:line="240" w:lineRule="auto"/>
    </w:pPr>
  </w:style>
  <w:style w:type="character" w:customStyle="1" w:styleId="En-tteCar">
    <w:name w:val="En-tête Car"/>
    <w:basedOn w:val="Policepardfaut"/>
    <w:link w:val="En-tte"/>
    <w:uiPriority w:val="99"/>
    <w:rsid w:val="00666DA0"/>
  </w:style>
  <w:style w:type="paragraph" w:styleId="Pieddepage">
    <w:name w:val="footer"/>
    <w:basedOn w:val="Normal"/>
    <w:link w:val="PieddepageCar"/>
    <w:uiPriority w:val="99"/>
    <w:unhideWhenUsed/>
    <w:rsid w:val="00666D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843A8248E4941A780061C6B759A63" ma:contentTypeVersion="0" ma:contentTypeDescription="Crée un document." ma:contentTypeScope="" ma:versionID="6bfb7287d67368e678300e34e0a9a425">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56983-EA8C-4396-8EAD-FB34F644F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867E8-1785-407F-AE42-20E51F5D9414}">
  <ds:schemaRefs>
    <ds:schemaRef ds:uri="http://schemas.microsoft.com/sharepoint/v3/contenttype/forms"/>
  </ds:schemaRefs>
</ds:datastoreItem>
</file>

<file path=customXml/itemProps3.xml><?xml version="1.0" encoding="utf-8"?>
<ds:datastoreItem xmlns:ds="http://schemas.openxmlformats.org/officeDocument/2006/customXml" ds:itemID="{F5654F56-CF12-4DF4-B58F-FEDEB8CB95E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590</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MOREE Cyril</dc:creator>
  <cp:keywords/>
  <dc:description/>
  <cp:lastModifiedBy>MOREE Cyril</cp:lastModifiedBy>
  <cp:revision>3</cp:revision>
  <dcterms:created xsi:type="dcterms:W3CDTF">2018-04-13T11:43:00Z</dcterms:created>
  <dcterms:modified xsi:type="dcterms:W3CDTF">2018-04-24T10:41:00Z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0x010100BAB843A8248E4941A780061C6B759A63</vt:lpwstr>
  </property>
</Properties>
</file>