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BAEC" w14:textId="2963376E" w:rsidR="002D78C9" w:rsidRPr="00B13A1C" w:rsidRDefault="00B13A1C" w:rsidP="00B13A1C">
      <w:pPr>
        <w:pStyle w:val="Titre"/>
        <w:rPr>
          <w:caps w:val="0"/>
          <w:kern w:val="0"/>
        </w:rPr>
      </w:pPr>
      <w:r w:rsidRPr="00B13A1C">
        <w:rPr>
          <w:caps w:val="0"/>
          <w:kern w:val="0"/>
        </w:rPr>
        <w:t>NOTIFICATION</w:t>
      </w:r>
    </w:p>
    <w:p w14:paraId="2539CAB3" w14:textId="77777777" w:rsidR="002F663C" w:rsidRPr="00B13A1C" w:rsidRDefault="00B5695D" w:rsidP="00B13A1C">
      <w:pPr>
        <w:pStyle w:val="Title3"/>
      </w:pPr>
      <w:r w:rsidRPr="00B13A1C">
        <w:t>Addendum</w:t>
      </w:r>
    </w:p>
    <w:p w14:paraId="3521FC23" w14:textId="6E40B250" w:rsidR="002F663C" w:rsidRPr="00B13A1C" w:rsidRDefault="00B5695D" w:rsidP="00B13A1C">
      <w:pPr>
        <w:rPr>
          <w:rFonts w:eastAsia="Calibri" w:cs="Times New Roman"/>
        </w:rPr>
      </w:pPr>
      <w:r w:rsidRPr="00B13A1C">
        <w:t>La communication ci</w:t>
      </w:r>
      <w:r w:rsidR="00B13A1C" w:rsidRPr="00B13A1C">
        <w:t>-</w:t>
      </w:r>
      <w:r w:rsidRPr="00B13A1C">
        <w:t xml:space="preserve">après, datée du </w:t>
      </w:r>
      <w:r w:rsidR="00B13A1C" w:rsidRPr="00B13A1C">
        <w:t>4 avril 2</w:t>
      </w:r>
      <w:r w:rsidRPr="00B13A1C">
        <w:t>022, est distribuée à la demande de la délégation de l'</w:t>
      </w:r>
      <w:r w:rsidRPr="00B13A1C">
        <w:rPr>
          <w:u w:val="single"/>
        </w:rPr>
        <w:t>Égypte</w:t>
      </w:r>
      <w:r w:rsidRPr="00B13A1C">
        <w:t>.</w:t>
      </w:r>
    </w:p>
    <w:p w14:paraId="73D28CA6" w14:textId="77777777" w:rsidR="001E2E4A" w:rsidRPr="00B13A1C" w:rsidRDefault="001E2E4A" w:rsidP="00B13A1C">
      <w:pPr>
        <w:rPr>
          <w:rFonts w:eastAsia="Calibri" w:cs="Times New Roman"/>
        </w:rPr>
      </w:pPr>
    </w:p>
    <w:p w14:paraId="6F6AB683" w14:textId="71333818" w:rsidR="002F663C" w:rsidRPr="00B13A1C" w:rsidRDefault="00B13A1C" w:rsidP="00B13A1C">
      <w:pPr>
        <w:jc w:val="center"/>
        <w:rPr>
          <w:b/>
        </w:rPr>
      </w:pPr>
      <w:r w:rsidRPr="00B13A1C">
        <w:rPr>
          <w:b/>
        </w:rPr>
        <w:t>_______________</w:t>
      </w:r>
    </w:p>
    <w:p w14:paraId="6BE8A351" w14:textId="77777777" w:rsidR="002F663C" w:rsidRPr="00B13A1C" w:rsidRDefault="002F663C" w:rsidP="00B13A1C">
      <w:pPr>
        <w:rPr>
          <w:rFonts w:eastAsia="Calibri" w:cs="Times New Roman"/>
        </w:rPr>
      </w:pPr>
    </w:p>
    <w:p w14:paraId="56CE51A3" w14:textId="77777777" w:rsidR="00C14444" w:rsidRPr="00B13A1C" w:rsidRDefault="00C14444" w:rsidP="00B13A1C">
      <w:pPr>
        <w:rPr>
          <w:rFonts w:eastAsia="Calibri" w:cs="Times New Roman"/>
        </w:rPr>
      </w:pPr>
    </w:p>
    <w:p w14:paraId="441EB3C1" w14:textId="761B38D7" w:rsidR="002F663C" w:rsidRPr="00B13A1C" w:rsidRDefault="00B5695D" w:rsidP="00B13A1C">
      <w:pPr>
        <w:spacing w:after="120"/>
        <w:rPr>
          <w:rFonts w:eastAsia="Calibri" w:cs="Times New Roman"/>
          <w:b/>
          <w:szCs w:val="18"/>
        </w:rPr>
      </w:pPr>
      <w:proofErr w:type="gramStart"/>
      <w:r w:rsidRPr="00B13A1C">
        <w:rPr>
          <w:b/>
          <w:szCs w:val="18"/>
        </w:rPr>
        <w:t>Intitulé</w:t>
      </w:r>
      <w:r w:rsidR="00B13A1C" w:rsidRPr="00B13A1C">
        <w:rPr>
          <w:b/>
          <w:szCs w:val="18"/>
        </w:rPr>
        <w:t>:</w:t>
      </w:r>
      <w:proofErr w:type="gramEnd"/>
      <w:r w:rsidR="00B13A1C" w:rsidRPr="00B13A1C">
        <w:rPr>
          <w:b/>
          <w:szCs w:val="18"/>
        </w:rPr>
        <w:t xml:space="preserve"> </w:t>
      </w:r>
      <w:proofErr w:type="spellStart"/>
      <w:r w:rsidR="00B13A1C" w:rsidRPr="00B13A1C">
        <w:rPr>
          <w:i/>
          <w:iCs/>
        </w:rPr>
        <w:t>R</w:t>
      </w:r>
      <w:r w:rsidRPr="00B13A1C">
        <w:rPr>
          <w:i/>
          <w:iCs/>
        </w:rPr>
        <w:t>equirements</w:t>
      </w:r>
      <w:proofErr w:type="spellEnd"/>
      <w:r w:rsidRPr="00B13A1C">
        <w:rPr>
          <w:i/>
          <w:iCs/>
        </w:rPr>
        <w:t xml:space="preserve"> for the importation of </w:t>
      </w:r>
      <w:proofErr w:type="spellStart"/>
      <w:r w:rsidRPr="00B13A1C">
        <w:rPr>
          <w:i/>
          <w:iCs/>
        </w:rPr>
        <w:t>meat</w:t>
      </w:r>
      <w:proofErr w:type="spellEnd"/>
      <w:r w:rsidRPr="00B13A1C">
        <w:rPr>
          <w:i/>
          <w:iCs/>
        </w:rPr>
        <w:t xml:space="preserve">, </w:t>
      </w:r>
      <w:proofErr w:type="spellStart"/>
      <w:r w:rsidRPr="00B13A1C">
        <w:rPr>
          <w:i/>
          <w:iCs/>
        </w:rPr>
        <w:t>poultry</w:t>
      </w:r>
      <w:proofErr w:type="spellEnd"/>
      <w:r w:rsidRPr="00B13A1C">
        <w:rPr>
          <w:i/>
          <w:iCs/>
        </w:rPr>
        <w:t xml:space="preserve"> and </w:t>
      </w:r>
      <w:proofErr w:type="spellStart"/>
      <w:r w:rsidRPr="00B13A1C">
        <w:rPr>
          <w:i/>
          <w:iCs/>
        </w:rPr>
        <w:t>their</w:t>
      </w:r>
      <w:proofErr w:type="spellEnd"/>
      <w:r w:rsidRPr="00B13A1C">
        <w:rPr>
          <w:i/>
          <w:iCs/>
        </w:rPr>
        <w:t xml:space="preserve"> </w:t>
      </w:r>
      <w:proofErr w:type="spellStart"/>
      <w:r w:rsidRPr="00B13A1C">
        <w:rPr>
          <w:i/>
          <w:iCs/>
        </w:rPr>
        <w:t>products</w:t>
      </w:r>
      <w:proofErr w:type="spellEnd"/>
      <w:r w:rsidRPr="00B13A1C">
        <w:rPr>
          <w:i/>
          <w:iCs/>
        </w:rPr>
        <w:t xml:space="preserve">, </w:t>
      </w:r>
      <w:proofErr w:type="spellStart"/>
      <w:r w:rsidRPr="00B13A1C">
        <w:rPr>
          <w:i/>
          <w:iCs/>
        </w:rPr>
        <w:t>milk</w:t>
      </w:r>
      <w:proofErr w:type="spellEnd"/>
      <w:r w:rsidRPr="00B13A1C">
        <w:rPr>
          <w:i/>
          <w:iCs/>
        </w:rPr>
        <w:t xml:space="preserve"> and </w:t>
      </w:r>
      <w:proofErr w:type="spellStart"/>
      <w:r w:rsidRPr="00B13A1C">
        <w:rPr>
          <w:i/>
          <w:iCs/>
        </w:rPr>
        <w:t>dairy</w:t>
      </w:r>
      <w:proofErr w:type="spellEnd"/>
      <w:r w:rsidRPr="00B13A1C">
        <w:rPr>
          <w:i/>
          <w:iCs/>
        </w:rPr>
        <w:t xml:space="preserve"> </w:t>
      </w:r>
      <w:proofErr w:type="spellStart"/>
      <w:r w:rsidRPr="00B13A1C">
        <w:rPr>
          <w:i/>
          <w:iCs/>
        </w:rPr>
        <w:t>products</w:t>
      </w:r>
      <w:proofErr w:type="spellEnd"/>
      <w:r w:rsidRPr="00B13A1C">
        <w:rPr>
          <w:i/>
          <w:iCs/>
        </w:rPr>
        <w:t xml:space="preserve"> </w:t>
      </w:r>
      <w:proofErr w:type="spellStart"/>
      <w:r w:rsidRPr="00B13A1C">
        <w:rPr>
          <w:i/>
          <w:iCs/>
        </w:rPr>
        <w:t>applied</w:t>
      </w:r>
      <w:proofErr w:type="spellEnd"/>
      <w:r w:rsidRPr="00B13A1C">
        <w:rPr>
          <w:i/>
          <w:iCs/>
        </w:rPr>
        <w:t xml:space="preserve"> by the General </w:t>
      </w:r>
      <w:proofErr w:type="spellStart"/>
      <w:r w:rsidRPr="00B13A1C">
        <w:rPr>
          <w:i/>
          <w:iCs/>
        </w:rPr>
        <w:t>Organization</w:t>
      </w:r>
      <w:proofErr w:type="spellEnd"/>
      <w:r w:rsidRPr="00B13A1C">
        <w:rPr>
          <w:i/>
          <w:iCs/>
        </w:rPr>
        <w:t xml:space="preserve"> for </w:t>
      </w:r>
      <w:proofErr w:type="spellStart"/>
      <w:r w:rsidRPr="00B13A1C">
        <w:rPr>
          <w:i/>
          <w:iCs/>
        </w:rPr>
        <w:t>Veterinary</w:t>
      </w:r>
      <w:proofErr w:type="spellEnd"/>
      <w:r w:rsidRPr="00B13A1C">
        <w:rPr>
          <w:i/>
          <w:iCs/>
        </w:rPr>
        <w:t xml:space="preserve"> services (GOVS) at the Ministry of Agriculture and Land </w:t>
      </w:r>
      <w:proofErr w:type="spellStart"/>
      <w:r w:rsidRPr="00B13A1C">
        <w:rPr>
          <w:i/>
          <w:iCs/>
        </w:rPr>
        <w:t>Reclamation</w:t>
      </w:r>
      <w:proofErr w:type="spellEnd"/>
      <w:r w:rsidRPr="00B13A1C">
        <w:rPr>
          <w:i/>
          <w:iCs/>
        </w:rPr>
        <w:t xml:space="preserve"> (</w:t>
      </w:r>
      <w:proofErr w:type="spellStart"/>
      <w:r w:rsidRPr="00B13A1C">
        <w:rPr>
          <w:i/>
          <w:iCs/>
        </w:rPr>
        <w:t>MoALR</w:t>
      </w:r>
      <w:proofErr w:type="spellEnd"/>
      <w:r w:rsidRPr="00B13A1C">
        <w:rPr>
          <w:i/>
          <w:iCs/>
        </w:rPr>
        <w:t>)</w:t>
      </w:r>
      <w:r w:rsidRPr="00B13A1C">
        <w:t xml:space="preserve"> (Exigences régissant l'importation de viande, de volaille et de leurs produits et de lait et des produits laitiers appliquées par l'Organisation générale des services vétérinaires, relevant du Ministère de l'agriculture et de la mise en valeur des terres).</w:t>
      </w:r>
    </w:p>
    <w:p w14:paraId="68E2CF46" w14:textId="77777777" w:rsidR="002F663C" w:rsidRPr="00B13A1C" w:rsidRDefault="002F663C" w:rsidP="00B13A1C">
      <w:pPr>
        <w:rPr>
          <w:rFonts w:eastAsia="Calibri" w:cs="Times New Roman"/>
          <w:szCs w:val="18"/>
        </w:rPr>
      </w:pPr>
    </w:p>
    <w:tbl>
      <w:tblPr>
        <w:tblStyle w:val="WTOTable2"/>
        <w:tblW w:w="500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846"/>
        <w:gridCol w:w="8134"/>
      </w:tblGrid>
      <w:tr w:rsidR="00CE2BE0" w:rsidRPr="00B13A1C" w14:paraId="29CA6F10" w14:textId="77777777" w:rsidTr="00B13A1C">
        <w:trPr>
          <w:cnfStyle w:val="100000000000" w:firstRow="1" w:lastRow="0" w:firstColumn="0" w:lastColumn="0" w:oddVBand="0" w:evenVBand="0" w:oddHBand="0" w:evenHBand="0" w:firstRowFirstColumn="0" w:firstRowLastColumn="0" w:lastRowFirstColumn="0" w:lastRowLastColumn="0"/>
        </w:trPr>
        <w:tc>
          <w:tcPr>
            <w:tcW w:w="9049" w:type="dxa"/>
            <w:gridSpan w:val="2"/>
            <w:tcBorders>
              <w:left w:val="none" w:sz="0" w:space="0" w:color="auto"/>
              <w:bottom w:val="single" w:sz="6" w:space="0" w:color="auto"/>
              <w:right w:val="none" w:sz="0" w:space="0" w:color="auto"/>
              <w:tl2br w:val="none" w:sz="0" w:space="0" w:color="auto"/>
              <w:tr2bl w:val="none" w:sz="0" w:space="0" w:color="auto"/>
            </w:tcBorders>
            <w:shd w:val="clear" w:color="auto" w:fill="auto"/>
          </w:tcPr>
          <w:p w14:paraId="60369A4D" w14:textId="77777777" w:rsidR="002F663C" w:rsidRPr="00B13A1C" w:rsidRDefault="00B5695D" w:rsidP="00B13A1C">
            <w:pPr>
              <w:spacing w:before="120" w:after="120"/>
              <w:ind w:left="567" w:hanging="567"/>
              <w:rPr>
                <w:b/>
              </w:rPr>
            </w:pPr>
            <w:bookmarkStart w:id="0" w:name="_Hlk24973414"/>
            <w:r w:rsidRPr="00B13A1C">
              <w:rPr>
                <w:b/>
                <w:lang w:val="fr-FR"/>
              </w:rPr>
              <w:t xml:space="preserve">Motif de </w:t>
            </w:r>
            <w:proofErr w:type="gramStart"/>
            <w:r w:rsidRPr="00B13A1C">
              <w:rPr>
                <w:b/>
                <w:lang w:val="fr-FR"/>
              </w:rPr>
              <w:t>l'addendum:</w:t>
            </w:r>
            <w:proofErr w:type="gramEnd"/>
          </w:p>
        </w:tc>
      </w:tr>
      <w:tr w:rsidR="00B13A1C" w:rsidRPr="00B13A1C" w14:paraId="0C10FD00" w14:textId="77777777" w:rsidTr="00B13A1C">
        <w:tc>
          <w:tcPr>
            <w:tcW w:w="851" w:type="dxa"/>
            <w:tcBorders>
              <w:top w:val="single" w:sz="6" w:space="0" w:color="auto"/>
              <w:bottom w:val="single" w:sz="6" w:space="0" w:color="auto"/>
            </w:tcBorders>
            <w:shd w:val="clear" w:color="auto" w:fill="auto"/>
          </w:tcPr>
          <w:p w14:paraId="561392A7" w14:textId="4A285673" w:rsidR="002F663C" w:rsidRPr="00B13A1C" w:rsidRDefault="00B13A1C" w:rsidP="00B13A1C">
            <w:pPr>
              <w:spacing w:before="120" w:after="120"/>
              <w:ind w:left="567" w:hanging="567"/>
            </w:pPr>
            <w:r w:rsidRPr="00B13A1C">
              <w:rPr>
                <w:lang w:val="fr-FR"/>
              </w:rPr>
              <w:t>[ ]</w:t>
            </w:r>
          </w:p>
        </w:tc>
        <w:tc>
          <w:tcPr>
            <w:tcW w:w="8198" w:type="dxa"/>
            <w:tcBorders>
              <w:top w:val="single" w:sz="6" w:space="0" w:color="auto"/>
              <w:bottom w:val="single" w:sz="6" w:space="0" w:color="auto"/>
            </w:tcBorders>
            <w:shd w:val="clear" w:color="auto" w:fill="auto"/>
          </w:tcPr>
          <w:p w14:paraId="47EDE257" w14:textId="3F4FBEB0" w:rsidR="002F663C" w:rsidRPr="00FA798F" w:rsidRDefault="00B5695D" w:rsidP="00B13A1C">
            <w:pPr>
              <w:spacing w:before="120" w:after="120"/>
              <w:rPr>
                <w:lang w:val="fr-FR"/>
              </w:rPr>
            </w:pPr>
            <w:r w:rsidRPr="00B13A1C">
              <w:rPr>
                <w:lang w:val="fr-FR"/>
              </w:rPr>
              <w:t xml:space="preserve">Modification du délai pour la présentation des observations </w:t>
            </w:r>
            <w:r w:rsidR="00B13A1C" w:rsidRPr="00B13A1C">
              <w:rPr>
                <w:lang w:val="fr-FR"/>
              </w:rPr>
              <w:t>-</w:t>
            </w:r>
            <w:r w:rsidRPr="00B13A1C">
              <w:rPr>
                <w:lang w:val="fr-FR"/>
              </w:rPr>
              <w:t xml:space="preserve"> </w:t>
            </w:r>
            <w:proofErr w:type="gramStart"/>
            <w:r w:rsidRPr="00B13A1C">
              <w:rPr>
                <w:lang w:val="fr-FR"/>
              </w:rPr>
              <w:t>date:</w:t>
            </w:r>
            <w:proofErr w:type="gramEnd"/>
          </w:p>
        </w:tc>
      </w:tr>
      <w:tr w:rsidR="00B13A1C" w:rsidRPr="00B13A1C" w14:paraId="01AF5D9E" w14:textId="77777777" w:rsidTr="00B13A1C">
        <w:tc>
          <w:tcPr>
            <w:tcW w:w="851" w:type="dxa"/>
            <w:tcBorders>
              <w:top w:val="single" w:sz="6" w:space="0" w:color="auto"/>
              <w:bottom w:val="single" w:sz="6" w:space="0" w:color="auto"/>
            </w:tcBorders>
            <w:shd w:val="clear" w:color="auto" w:fill="auto"/>
          </w:tcPr>
          <w:p w14:paraId="02C690DE" w14:textId="15FDD5B9" w:rsidR="002F663C" w:rsidRPr="00B13A1C" w:rsidRDefault="00B13A1C" w:rsidP="00B13A1C">
            <w:pPr>
              <w:spacing w:before="120" w:after="120"/>
            </w:pPr>
            <w:r w:rsidRPr="00B13A1C">
              <w:rPr>
                <w:lang w:val="fr-FR"/>
              </w:rPr>
              <w:t>[ ]</w:t>
            </w:r>
          </w:p>
        </w:tc>
        <w:tc>
          <w:tcPr>
            <w:tcW w:w="8198" w:type="dxa"/>
            <w:tcBorders>
              <w:top w:val="single" w:sz="6" w:space="0" w:color="auto"/>
              <w:bottom w:val="single" w:sz="6" w:space="0" w:color="auto"/>
            </w:tcBorders>
            <w:shd w:val="clear" w:color="auto" w:fill="auto"/>
          </w:tcPr>
          <w:p w14:paraId="16B03A0A" w14:textId="22D0BACF" w:rsidR="002F663C" w:rsidRPr="00FA798F" w:rsidRDefault="00B5695D" w:rsidP="00B13A1C">
            <w:pPr>
              <w:spacing w:before="120" w:after="120"/>
              <w:rPr>
                <w:lang w:val="fr-FR"/>
              </w:rPr>
            </w:pPr>
            <w:r w:rsidRPr="00B13A1C">
              <w:rPr>
                <w:lang w:val="fr-FR"/>
              </w:rPr>
              <w:t xml:space="preserve">Adoption de la mesure notifiée </w:t>
            </w:r>
            <w:r w:rsidR="00B13A1C" w:rsidRPr="00B13A1C">
              <w:rPr>
                <w:lang w:val="fr-FR"/>
              </w:rPr>
              <w:t>-</w:t>
            </w:r>
            <w:r w:rsidRPr="00B13A1C">
              <w:rPr>
                <w:lang w:val="fr-FR"/>
              </w:rPr>
              <w:t xml:space="preserve"> </w:t>
            </w:r>
            <w:proofErr w:type="gramStart"/>
            <w:r w:rsidRPr="00B13A1C">
              <w:rPr>
                <w:lang w:val="fr-FR"/>
              </w:rPr>
              <w:t>date:</w:t>
            </w:r>
            <w:proofErr w:type="gramEnd"/>
          </w:p>
        </w:tc>
      </w:tr>
      <w:tr w:rsidR="00B13A1C" w:rsidRPr="00B13A1C" w14:paraId="0796FAE4" w14:textId="77777777" w:rsidTr="00B13A1C">
        <w:tc>
          <w:tcPr>
            <w:tcW w:w="851" w:type="dxa"/>
            <w:tcBorders>
              <w:top w:val="single" w:sz="6" w:space="0" w:color="auto"/>
              <w:bottom w:val="single" w:sz="6" w:space="0" w:color="auto"/>
            </w:tcBorders>
            <w:shd w:val="clear" w:color="auto" w:fill="auto"/>
          </w:tcPr>
          <w:p w14:paraId="3FA7218F" w14:textId="0E576528" w:rsidR="002F663C" w:rsidRPr="00B13A1C" w:rsidRDefault="00B13A1C" w:rsidP="00B13A1C">
            <w:pPr>
              <w:spacing w:before="120" w:after="120"/>
            </w:pPr>
            <w:r w:rsidRPr="00B13A1C">
              <w:rPr>
                <w:lang w:val="fr-FR"/>
              </w:rPr>
              <w:t>[ ]</w:t>
            </w:r>
          </w:p>
        </w:tc>
        <w:tc>
          <w:tcPr>
            <w:tcW w:w="8198" w:type="dxa"/>
            <w:tcBorders>
              <w:top w:val="single" w:sz="6" w:space="0" w:color="auto"/>
              <w:bottom w:val="single" w:sz="6" w:space="0" w:color="auto"/>
            </w:tcBorders>
            <w:shd w:val="clear" w:color="auto" w:fill="auto"/>
          </w:tcPr>
          <w:p w14:paraId="09BF3668" w14:textId="31AB658C" w:rsidR="002F663C" w:rsidRPr="00FA798F" w:rsidRDefault="00B5695D" w:rsidP="00B13A1C">
            <w:pPr>
              <w:spacing w:before="120" w:after="120"/>
              <w:rPr>
                <w:lang w:val="fr-FR"/>
              </w:rPr>
            </w:pPr>
            <w:r w:rsidRPr="00B13A1C">
              <w:rPr>
                <w:lang w:val="fr-FR"/>
              </w:rPr>
              <w:t xml:space="preserve">Publication de la mesure notifiée </w:t>
            </w:r>
            <w:r w:rsidR="00B13A1C" w:rsidRPr="00B13A1C">
              <w:rPr>
                <w:lang w:val="fr-FR"/>
              </w:rPr>
              <w:t>-</w:t>
            </w:r>
            <w:r w:rsidRPr="00B13A1C">
              <w:rPr>
                <w:lang w:val="fr-FR"/>
              </w:rPr>
              <w:t xml:space="preserve"> </w:t>
            </w:r>
            <w:proofErr w:type="gramStart"/>
            <w:r w:rsidRPr="00B13A1C">
              <w:rPr>
                <w:lang w:val="fr-FR"/>
              </w:rPr>
              <w:t>date:</w:t>
            </w:r>
            <w:proofErr w:type="gramEnd"/>
          </w:p>
        </w:tc>
      </w:tr>
      <w:tr w:rsidR="00B13A1C" w:rsidRPr="00B13A1C" w14:paraId="744B6503" w14:textId="77777777" w:rsidTr="00B13A1C">
        <w:tc>
          <w:tcPr>
            <w:tcW w:w="851" w:type="dxa"/>
            <w:tcBorders>
              <w:top w:val="single" w:sz="6" w:space="0" w:color="auto"/>
              <w:bottom w:val="single" w:sz="6" w:space="0" w:color="auto"/>
            </w:tcBorders>
            <w:shd w:val="clear" w:color="auto" w:fill="auto"/>
          </w:tcPr>
          <w:p w14:paraId="4623BEC4" w14:textId="58F4C699" w:rsidR="002F663C" w:rsidRPr="00B13A1C" w:rsidRDefault="00B13A1C" w:rsidP="00B13A1C">
            <w:pPr>
              <w:spacing w:before="120" w:after="120"/>
            </w:pPr>
            <w:r w:rsidRPr="00B13A1C">
              <w:rPr>
                <w:lang w:val="fr-FR"/>
              </w:rPr>
              <w:t>[ ]</w:t>
            </w:r>
          </w:p>
        </w:tc>
        <w:tc>
          <w:tcPr>
            <w:tcW w:w="8198" w:type="dxa"/>
            <w:tcBorders>
              <w:top w:val="single" w:sz="6" w:space="0" w:color="auto"/>
              <w:bottom w:val="single" w:sz="6" w:space="0" w:color="auto"/>
            </w:tcBorders>
            <w:shd w:val="clear" w:color="auto" w:fill="auto"/>
          </w:tcPr>
          <w:p w14:paraId="645A390C" w14:textId="6012B570" w:rsidR="002F663C" w:rsidRPr="00FA798F" w:rsidRDefault="00B5695D" w:rsidP="00B13A1C">
            <w:pPr>
              <w:spacing w:before="120" w:after="120"/>
              <w:rPr>
                <w:lang w:val="fr-FR"/>
              </w:rPr>
            </w:pPr>
            <w:r w:rsidRPr="00B13A1C">
              <w:rPr>
                <w:lang w:val="fr-FR"/>
              </w:rPr>
              <w:t xml:space="preserve">Entrée en vigueur de la mesure notifiée </w:t>
            </w:r>
            <w:r w:rsidR="00B13A1C" w:rsidRPr="00B13A1C">
              <w:rPr>
                <w:lang w:val="fr-FR"/>
              </w:rPr>
              <w:t>-</w:t>
            </w:r>
            <w:r w:rsidRPr="00B13A1C">
              <w:rPr>
                <w:lang w:val="fr-FR"/>
              </w:rPr>
              <w:t xml:space="preserve"> </w:t>
            </w:r>
            <w:proofErr w:type="gramStart"/>
            <w:r w:rsidRPr="00B13A1C">
              <w:rPr>
                <w:lang w:val="fr-FR"/>
              </w:rPr>
              <w:t>date:</w:t>
            </w:r>
            <w:proofErr w:type="gramEnd"/>
          </w:p>
        </w:tc>
      </w:tr>
      <w:tr w:rsidR="00B13A1C" w:rsidRPr="00B13A1C" w14:paraId="39FEC608" w14:textId="77777777" w:rsidTr="00B13A1C">
        <w:tc>
          <w:tcPr>
            <w:tcW w:w="851" w:type="dxa"/>
            <w:tcBorders>
              <w:top w:val="single" w:sz="6" w:space="0" w:color="auto"/>
              <w:bottom w:val="single" w:sz="6" w:space="0" w:color="auto"/>
            </w:tcBorders>
            <w:shd w:val="clear" w:color="auto" w:fill="auto"/>
          </w:tcPr>
          <w:p w14:paraId="0B6F1443" w14:textId="10990FAD" w:rsidR="002F663C" w:rsidRPr="00B13A1C" w:rsidRDefault="00B13A1C" w:rsidP="00B13A1C">
            <w:pPr>
              <w:spacing w:before="120" w:after="120"/>
            </w:pPr>
            <w:r w:rsidRPr="00B13A1C">
              <w:rPr>
                <w:lang w:val="fr-FR"/>
              </w:rPr>
              <w:t>[ ]</w:t>
            </w:r>
          </w:p>
        </w:tc>
        <w:tc>
          <w:tcPr>
            <w:tcW w:w="8198" w:type="dxa"/>
            <w:tcBorders>
              <w:top w:val="single" w:sz="6" w:space="0" w:color="auto"/>
              <w:bottom w:val="single" w:sz="6" w:space="0" w:color="auto"/>
            </w:tcBorders>
            <w:shd w:val="clear" w:color="auto" w:fill="auto"/>
          </w:tcPr>
          <w:p w14:paraId="3F68FEAB" w14:textId="4C9E11B7" w:rsidR="002F663C" w:rsidRPr="00FA798F" w:rsidRDefault="00B5695D" w:rsidP="00B13A1C">
            <w:pPr>
              <w:spacing w:before="120" w:after="120"/>
              <w:rPr>
                <w:lang w:val="fr-FR"/>
              </w:rPr>
            </w:pPr>
            <w:r w:rsidRPr="00B13A1C">
              <w:rPr>
                <w:lang w:val="fr-FR"/>
              </w:rPr>
              <w:t>Accès au texte final de la mesure</w:t>
            </w:r>
            <w:r w:rsidR="00B13A1C" w:rsidRPr="00B13A1C">
              <w:rPr>
                <w:rStyle w:val="Appelnotedebasdep"/>
              </w:rPr>
              <w:footnoteReference w:id="1"/>
            </w:r>
            <w:r w:rsidRPr="00B13A1C">
              <w:rPr>
                <w:lang w:val="fr-FR"/>
              </w:rPr>
              <w:t>:</w:t>
            </w:r>
          </w:p>
        </w:tc>
      </w:tr>
      <w:tr w:rsidR="00B13A1C" w:rsidRPr="00B13A1C" w14:paraId="1B34E52B" w14:textId="77777777" w:rsidTr="00B13A1C">
        <w:tc>
          <w:tcPr>
            <w:tcW w:w="851" w:type="dxa"/>
            <w:tcBorders>
              <w:top w:val="single" w:sz="6" w:space="0" w:color="auto"/>
              <w:bottom w:val="single" w:sz="6" w:space="0" w:color="auto"/>
            </w:tcBorders>
            <w:shd w:val="clear" w:color="auto" w:fill="auto"/>
          </w:tcPr>
          <w:p w14:paraId="7DFFE78F" w14:textId="6C38534C" w:rsidR="002F663C" w:rsidRPr="00B13A1C" w:rsidRDefault="00B13A1C" w:rsidP="00B13A1C">
            <w:pPr>
              <w:spacing w:before="120" w:after="120"/>
            </w:pPr>
            <w:r w:rsidRPr="00B13A1C">
              <w:rPr>
                <w:lang w:val="fr-FR"/>
              </w:rPr>
              <w:t>[ ]</w:t>
            </w:r>
          </w:p>
        </w:tc>
        <w:tc>
          <w:tcPr>
            <w:tcW w:w="8198" w:type="dxa"/>
            <w:tcBorders>
              <w:top w:val="single" w:sz="6" w:space="0" w:color="auto"/>
              <w:bottom w:val="single" w:sz="6" w:space="0" w:color="auto"/>
            </w:tcBorders>
            <w:shd w:val="clear" w:color="auto" w:fill="auto"/>
          </w:tcPr>
          <w:p w14:paraId="132667FC" w14:textId="28B45081" w:rsidR="00CA323B" w:rsidRPr="00B13A1C" w:rsidRDefault="00B5695D" w:rsidP="00B13A1C">
            <w:pPr>
              <w:spacing w:before="120" w:after="60"/>
              <w:rPr>
                <w:lang w:val="fr-FR"/>
              </w:rPr>
            </w:pPr>
            <w:r w:rsidRPr="00B13A1C">
              <w:rPr>
                <w:lang w:val="fr-FR"/>
              </w:rPr>
              <w:t xml:space="preserve">Retrait ou abrogation de la mesure notifiée </w:t>
            </w:r>
            <w:r w:rsidR="00B13A1C" w:rsidRPr="00B13A1C">
              <w:rPr>
                <w:lang w:val="fr-FR"/>
              </w:rPr>
              <w:t>-</w:t>
            </w:r>
            <w:r w:rsidRPr="00B13A1C">
              <w:rPr>
                <w:lang w:val="fr-FR"/>
              </w:rPr>
              <w:t xml:space="preserve"> </w:t>
            </w:r>
            <w:proofErr w:type="gramStart"/>
            <w:r w:rsidRPr="00B13A1C">
              <w:rPr>
                <w:lang w:val="fr-FR"/>
              </w:rPr>
              <w:t>date:</w:t>
            </w:r>
            <w:proofErr w:type="gramEnd"/>
          </w:p>
          <w:p w14:paraId="49068BFB" w14:textId="315E69BE" w:rsidR="002F663C" w:rsidRPr="00FA798F" w:rsidRDefault="00B5695D" w:rsidP="00B13A1C">
            <w:pPr>
              <w:spacing w:before="60" w:after="120"/>
              <w:rPr>
                <w:lang w:val="fr-FR"/>
              </w:rPr>
            </w:pPr>
            <w:r w:rsidRPr="00B13A1C">
              <w:rPr>
                <w:lang w:val="fr-FR"/>
              </w:rPr>
              <w:t xml:space="preserve">Cote pertinente si la mesure fait l'objet d'une nouvelle </w:t>
            </w:r>
            <w:proofErr w:type="gramStart"/>
            <w:r w:rsidRPr="00B13A1C">
              <w:rPr>
                <w:lang w:val="fr-FR"/>
              </w:rPr>
              <w:t>notification:</w:t>
            </w:r>
            <w:proofErr w:type="gramEnd"/>
          </w:p>
        </w:tc>
      </w:tr>
      <w:tr w:rsidR="00B13A1C" w:rsidRPr="00B13A1C" w14:paraId="25F04993" w14:textId="77777777" w:rsidTr="00B13A1C">
        <w:tc>
          <w:tcPr>
            <w:tcW w:w="851" w:type="dxa"/>
            <w:tcBorders>
              <w:top w:val="single" w:sz="6" w:space="0" w:color="auto"/>
              <w:bottom w:val="single" w:sz="6" w:space="0" w:color="auto"/>
            </w:tcBorders>
            <w:shd w:val="clear" w:color="auto" w:fill="auto"/>
          </w:tcPr>
          <w:p w14:paraId="574852F3" w14:textId="0A7113CD" w:rsidR="002F663C" w:rsidRPr="00B13A1C" w:rsidRDefault="00B13A1C" w:rsidP="00B13A1C">
            <w:pPr>
              <w:spacing w:before="120" w:after="120"/>
            </w:pPr>
            <w:r w:rsidRPr="00B13A1C">
              <w:rPr>
                <w:lang w:val="fr-FR"/>
              </w:rPr>
              <w:t>[ ]</w:t>
            </w:r>
          </w:p>
        </w:tc>
        <w:tc>
          <w:tcPr>
            <w:tcW w:w="8198" w:type="dxa"/>
            <w:tcBorders>
              <w:top w:val="single" w:sz="6" w:space="0" w:color="auto"/>
              <w:bottom w:val="single" w:sz="6" w:space="0" w:color="auto"/>
            </w:tcBorders>
            <w:shd w:val="clear" w:color="auto" w:fill="auto"/>
          </w:tcPr>
          <w:p w14:paraId="7F10E2BA" w14:textId="77777777" w:rsidR="00CA323B" w:rsidRPr="00B13A1C" w:rsidRDefault="00B5695D" w:rsidP="00B13A1C">
            <w:pPr>
              <w:spacing w:before="120" w:after="60"/>
              <w:rPr>
                <w:lang w:val="fr-FR"/>
              </w:rPr>
            </w:pPr>
            <w:r w:rsidRPr="00B13A1C">
              <w:rPr>
                <w:lang w:val="fr-FR"/>
              </w:rPr>
              <w:t>Modification de la teneur ou du champ d'application de la mesure notifiée</w:t>
            </w:r>
            <w:proofErr w:type="gramStart"/>
            <w:r w:rsidRPr="00B13A1C">
              <w:rPr>
                <w:vertAlign w:val="superscript"/>
                <w:lang w:val="fr-FR"/>
              </w:rPr>
              <w:t>1</w:t>
            </w:r>
            <w:r w:rsidRPr="00B13A1C">
              <w:rPr>
                <w:lang w:val="fr-FR"/>
              </w:rPr>
              <w:t>:</w:t>
            </w:r>
            <w:proofErr w:type="gramEnd"/>
          </w:p>
          <w:p w14:paraId="674A3C18" w14:textId="2499691C" w:rsidR="002F663C" w:rsidRPr="00FA798F" w:rsidRDefault="00B5695D" w:rsidP="00B13A1C">
            <w:pPr>
              <w:spacing w:before="60" w:after="120"/>
              <w:rPr>
                <w:lang w:val="fr-FR"/>
              </w:rPr>
            </w:pPr>
            <w:r w:rsidRPr="00B13A1C">
              <w:rPr>
                <w:lang w:val="fr-FR"/>
              </w:rPr>
              <w:t>Nouveau délai pour la présentation des observations (le cas échéant</w:t>
            </w:r>
            <w:proofErr w:type="gramStart"/>
            <w:r w:rsidRPr="00B13A1C">
              <w:rPr>
                <w:lang w:val="fr-FR"/>
              </w:rPr>
              <w:t>):</w:t>
            </w:r>
            <w:proofErr w:type="gramEnd"/>
          </w:p>
        </w:tc>
      </w:tr>
      <w:tr w:rsidR="00B13A1C" w:rsidRPr="00B13A1C" w14:paraId="6D6D3A33" w14:textId="77777777" w:rsidTr="00B13A1C">
        <w:tc>
          <w:tcPr>
            <w:tcW w:w="851" w:type="dxa"/>
            <w:tcBorders>
              <w:top w:val="single" w:sz="6" w:space="0" w:color="auto"/>
              <w:bottom w:val="single" w:sz="6" w:space="0" w:color="auto"/>
            </w:tcBorders>
            <w:shd w:val="clear" w:color="auto" w:fill="auto"/>
          </w:tcPr>
          <w:p w14:paraId="0E43529D" w14:textId="470CA16C" w:rsidR="002F663C" w:rsidRPr="00B13A1C" w:rsidRDefault="00B13A1C" w:rsidP="00B13A1C">
            <w:pPr>
              <w:spacing w:before="120" w:after="120"/>
              <w:ind w:left="567" w:hanging="567"/>
            </w:pPr>
            <w:r w:rsidRPr="00B13A1C">
              <w:rPr>
                <w:lang w:val="fr-FR"/>
              </w:rPr>
              <w:t>[ ]</w:t>
            </w:r>
          </w:p>
        </w:tc>
        <w:tc>
          <w:tcPr>
            <w:tcW w:w="8198" w:type="dxa"/>
            <w:tcBorders>
              <w:top w:val="single" w:sz="6" w:space="0" w:color="auto"/>
              <w:bottom w:val="single" w:sz="6" w:space="0" w:color="auto"/>
            </w:tcBorders>
            <w:shd w:val="clear" w:color="auto" w:fill="auto"/>
          </w:tcPr>
          <w:p w14:paraId="47C50C14" w14:textId="0BE1EF6D" w:rsidR="002F663C" w:rsidRPr="00FA798F" w:rsidRDefault="00B5695D" w:rsidP="00B13A1C">
            <w:pPr>
              <w:spacing w:before="120" w:after="120"/>
              <w:rPr>
                <w:lang w:val="fr-FR"/>
              </w:rPr>
            </w:pPr>
            <w:r w:rsidRPr="00B13A1C">
              <w:rPr>
                <w:lang w:val="fr-FR"/>
              </w:rPr>
              <w:t>Publication de directives d'interprétation et accès au texte</w:t>
            </w:r>
            <w:proofErr w:type="gramStart"/>
            <w:r w:rsidRPr="00B13A1C">
              <w:rPr>
                <w:vertAlign w:val="superscript"/>
                <w:lang w:val="fr-FR"/>
              </w:rPr>
              <w:t>1</w:t>
            </w:r>
            <w:r w:rsidRPr="00B13A1C">
              <w:rPr>
                <w:lang w:val="fr-FR"/>
              </w:rPr>
              <w:t>:</w:t>
            </w:r>
            <w:proofErr w:type="gramEnd"/>
          </w:p>
        </w:tc>
      </w:tr>
      <w:tr w:rsidR="00CE2BE0" w:rsidRPr="00B13A1C" w14:paraId="34586AA8" w14:textId="77777777" w:rsidTr="00B13A1C">
        <w:tc>
          <w:tcPr>
            <w:tcW w:w="851" w:type="dxa"/>
            <w:tcBorders>
              <w:top w:val="single" w:sz="6" w:space="0" w:color="auto"/>
              <w:bottom w:val="double" w:sz="6" w:space="0" w:color="auto"/>
            </w:tcBorders>
            <w:shd w:val="clear" w:color="auto" w:fill="auto"/>
          </w:tcPr>
          <w:p w14:paraId="125E95B0" w14:textId="77777777" w:rsidR="002F663C" w:rsidRPr="00B13A1C" w:rsidRDefault="00B5695D" w:rsidP="00B13A1C">
            <w:pPr>
              <w:spacing w:before="120" w:after="120"/>
              <w:ind w:left="567" w:hanging="567"/>
            </w:pPr>
            <w:r w:rsidRPr="00B13A1C">
              <w:rPr>
                <w:lang w:val="fr-FR"/>
              </w:rPr>
              <w:t>[X]</w:t>
            </w:r>
          </w:p>
        </w:tc>
        <w:tc>
          <w:tcPr>
            <w:tcW w:w="8198" w:type="dxa"/>
            <w:tcBorders>
              <w:top w:val="single" w:sz="6" w:space="0" w:color="auto"/>
              <w:bottom w:val="double" w:sz="6" w:space="0" w:color="auto"/>
            </w:tcBorders>
            <w:shd w:val="clear" w:color="auto" w:fill="auto"/>
          </w:tcPr>
          <w:p w14:paraId="51A14ECA" w14:textId="4CD13F57" w:rsidR="002F663C" w:rsidRPr="00B13A1C" w:rsidRDefault="00B5695D" w:rsidP="00B13A1C">
            <w:pPr>
              <w:spacing w:before="120" w:after="120"/>
              <w:rPr>
                <w:lang w:val="fr-FR"/>
              </w:rPr>
            </w:pPr>
            <w:proofErr w:type="gramStart"/>
            <w:r w:rsidRPr="00B13A1C">
              <w:rPr>
                <w:lang w:val="fr-FR"/>
              </w:rPr>
              <w:t>Autres:</w:t>
            </w:r>
            <w:proofErr w:type="gramEnd"/>
          </w:p>
        </w:tc>
      </w:tr>
      <w:bookmarkEnd w:id="0"/>
    </w:tbl>
    <w:p w14:paraId="3F008F9D" w14:textId="77777777" w:rsidR="002F663C" w:rsidRPr="00B13A1C" w:rsidRDefault="002F663C" w:rsidP="00B13A1C">
      <w:pPr>
        <w:jc w:val="left"/>
        <w:rPr>
          <w:rFonts w:eastAsia="Calibri" w:cs="Times New Roman"/>
        </w:rPr>
      </w:pPr>
    </w:p>
    <w:p w14:paraId="1392590C" w14:textId="260DCBF7" w:rsidR="003C20F4" w:rsidRPr="00B13A1C" w:rsidRDefault="00B5695D" w:rsidP="00B13A1C">
      <w:pPr>
        <w:spacing w:after="120"/>
        <w:rPr>
          <w:rFonts w:eastAsia="Calibri" w:cs="Times New Roman"/>
          <w:szCs w:val="18"/>
        </w:rPr>
      </w:pPr>
      <w:proofErr w:type="gramStart"/>
      <w:r w:rsidRPr="00B13A1C">
        <w:rPr>
          <w:b/>
          <w:szCs w:val="18"/>
        </w:rPr>
        <w:t>Teneur</w:t>
      </w:r>
      <w:r w:rsidR="00B13A1C" w:rsidRPr="00B13A1C">
        <w:rPr>
          <w:b/>
          <w:szCs w:val="18"/>
        </w:rPr>
        <w:t>:</w:t>
      </w:r>
      <w:proofErr w:type="gramEnd"/>
      <w:r w:rsidR="00B13A1C" w:rsidRPr="00B13A1C">
        <w:rPr>
          <w:b/>
          <w:szCs w:val="18"/>
        </w:rPr>
        <w:t xml:space="preserve"> </w:t>
      </w:r>
      <w:r w:rsidR="00B13A1C" w:rsidRPr="00B13A1C">
        <w:t>P</w:t>
      </w:r>
      <w:r w:rsidRPr="00B13A1C">
        <w:t>roduits visés</w:t>
      </w:r>
      <w:r w:rsidR="00B13A1C" w:rsidRPr="00B13A1C">
        <w:t>: L</w:t>
      </w:r>
      <w:r w:rsidRPr="00B13A1C">
        <w:t>ait et produits de la laiterie</w:t>
      </w:r>
    </w:p>
    <w:p w14:paraId="706EE11F" w14:textId="7946FE22" w:rsidR="003C20F4" w:rsidRPr="00B13A1C" w:rsidRDefault="00B5695D" w:rsidP="00B13A1C">
      <w:pPr>
        <w:spacing w:after="120"/>
        <w:rPr>
          <w:rFonts w:eastAsia="Calibri" w:cs="Times New Roman"/>
          <w:szCs w:val="18"/>
        </w:rPr>
      </w:pPr>
      <w:r w:rsidRPr="00B13A1C">
        <w:t>Le présent addendum annonce la prolongation du délai pendant lequel sont autorisées à entrer en Égypte les importations de lait et de produits laitiers qui ne sont pas accompagnées d'un certificat halal</w:t>
      </w:r>
      <w:r w:rsidR="00B13A1C" w:rsidRPr="00B13A1C">
        <w:t>. L</w:t>
      </w:r>
      <w:r w:rsidRPr="00B13A1C">
        <w:t>e délai a été prorogé jusqu'au 3</w:t>
      </w:r>
      <w:r w:rsidR="00B13A1C" w:rsidRPr="00B13A1C">
        <w:t>0 septembre 2</w:t>
      </w:r>
      <w:r w:rsidRPr="00B13A1C">
        <w:t>022 (date d'arrivée dans un port égyptien), en tant que mesure de facilitation du commerce.</w:t>
      </w:r>
    </w:p>
    <w:p w14:paraId="68BF5234" w14:textId="79DC65BF" w:rsidR="003C20F4" w:rsidRPr="00B13A1C" w:rsidRDefault="00B5695D" w:rsidP="00B13A1C">
      <w:pPr>
        <w:spacing w:after="120"/>
        <w:rPr>
          <w:rFonts w:eastAsia="Calibri" w:cs="Times New Roman"/>
          <w:szCs w:val="18"/>
        </w:rPr>
      </w:pPr>
      <w:r w:rsidRPr="00B13A1C">
        <w:lastRenderedPageBreak/>
        <w:t xml:space="preserve">Organisme ou autorité désigné pour traiter les observations et entité auprès de laquelle le texte peut être </w:t>
      </w:r>
      <w:proofErr w:type="gramStart"/>
      <w:r w:rsidRPr="00B13A1C">
        <w:t>obtenu</w:t>
      </w:r>
      <w:r w:rsidR="00B13A1C" w:rsidRPr="00B13A1C">
        <w:t>:</w:t>
      </w:r>
      <w:proofErr w:type="gramEnd"/>
      <w:r w:rsidR="00B13A1C" w:rsidRPr="00B13A1C">
        <w:t xml:space="preserve"> </w:t>
      </w:r>
      <w:r w:rsidR="00B13A1C" w:rsidRPr="00B13A1C">
        <w:rPr>
          <w:i/>
          <w:iCs/>
        </w:rPr>
        <w:t>N</w:t>
      </w:r>
      <w:r w:rsidRPr="00B13A1C">
        <w:rPr>
          <w:i/>
          <w:iCs/>
        </w:rPr>
        <w:t xml:space="preserve">ational </w:t>
      </w:r>
      <w:proofErr w:type="spellStart"/>
      <w:r w:rsidRPr="00B13A1C">
        <w:rPr>
          <w:i/>
          <w:iCs/>
        </w:rPr>
        <w:t>Enquiry</w:t>
      </w:r>
      <w:proofErr w:type="spellEnd"/>
      <w:r w:rsidRPr="00B13A1C">
        <w:rPr>
          <w:i/>
          <w:iCs/>
        </w:rPr>
        <w:t xml:space="preserve"> Point</w:t>
      </w:r>
    </w:p>
    <w:p w14:paraId="0EC17D1F" w14:textId="77777777" w:rsidR="003C20F4" w:rsidRPr="00FA798F" w:rsidRDefault="00B5695D" w:rsidP="00B13A1C">
      <w:pPr>
        <w:rPr>
          <w:rFonts w:eastAsia="Calibri" w:cs="Times New Roman"/>
          <w:szCs w:val="18"/>
          <w:lang w:val="en-GB"/>
        </w:rPr>
      </w:pPr>
      <w:r w:rsidRPr="00FA798F">
        <w:rPr>
          <w:i/>
          <w:iCs/>
          <w:lang w:val="en-GB"/>
        </w:rPr>
        <w:t>Egyptian Organization for Standardization and Quality</w:t>
      </w:r>
    </w:p>
    <w:p w14:paraId="2FE9B4C7" w14:textId="2BB3C71F" w:rsidR="003C20F4" w:rsidRPr="00B13A1C" w:rsidRDefault="00B5695D" w:rsidP="00B13A1C">
      <w:pPr>
        <w:rPr>
          <w:rFonts w:eastAsia="Calibri" w:cs="Times New Roman"/>
          <w:szCs w:val="18"/>
        </w:rPr>
      </w:pPr>
      <w:r w:rsidRPr="00B13A1C">
        <w:t xml:space="preserve">16 </w:t>
      </w:r>
      <w:proofErr w:type="spellStart"/>
      <w:r w:rsidRPr="00B13A1C">
        <w:t>Tadreeb</w:t>
      </w:r>
      <w:proofErr w:type="spellEnd"/>
      <w:r w:rsidRPr="00B13A1C">
        <w:t xml:space="preserve"> El</w:t>
      </w:r>
      <w:r w:rsidR="00B13A1C" w:rsidRPr="00B13A1C">
        <w:t>-</w:t>
      </w:r>
      <w:proofErr w:type="spellStart"/>
      <w:r w:rsidRPr="00B13A1C">
        <w:t>Modarrebeen</w:t>
      </w:r>
      <w:proofErr w:type="spellEnd"/>
      <w:r w:rsidRPr="00B13A1C">
        <w:t xml:space="preserve"> St., </w:t>
      </w:r>
      <w:proofErr w:type="spellStart"/>
      <w:r w:rsidRPr="00B13A1C">
        <w:t>Ameriya</w:t>
      </w:r>
      <w:proofErr w:type="spellEnd"/>
      <w:r w:rsidRPr="00B13A1C">
        <w:t>, Le Caire (Égypte)</w:t>
      </w:r>
    </w:p>
    <w:p w14:paraId="33C8F7B5" w14:textId="31EAA407" w:rsidR="003C20F4" w:rsidRPr="00B13A1C" w:rsidRDefault="00B5695D" w:rsidP="00B13A1C">
      <w:pPr>
        <w:rPr>
          <w:rFonts w:eastAsia="Calibri" w:cs="Times New Roman"/>
          <w:color w:val="0000FF"/>
          <w:szCs w:val="18"/>
          <w:u w:val="single"/>
        </w:rPr>
      </w:pPr>
      <w:r w:rsidRPr="00B13A1C">
        <w:t xml:space="preserve">Courrier </w:t>
      </w:r>
      <w:proofErr w:type="gramStart"/>
      <w:r w:rsidRPr="00B13A1C">
        <w:t>électronique:</w:t>
      </w:r>
      <w:proofErr w:type="gramEnd"/>
      <w:r w:rsidRPr="00B13A1C">
        <w:t xml:space="preserve"> </w:t>
      </w:r>
      <w:hyperlink r:id="rId9" w:history="1">
        <w:r w:rsidR="00B13A1C" w:rsidRPr="00B13A1C">
          <w:rPr>
            <w:rStyle w:val="Lienhypertexte"/>
          </w:rPr>
          <w:t>eos@idsc.net.eg</w:t>
        </w:r>
      </w:hyperlink>
      <w:r w:rsidRPr="00B13A1C">
        <w:t>/</w:t>
      </w:r>
      <w:hyperlink r:id="rId10" w:history="1">
        <w:r w:rsidR="00B13A1C" w:rsidRPr="00B13A1C">
          <w:rPr>
            <w:rStyle w:val="Lienhypertexte"/>
          </w:rPr>
          <w:t>eos.tbt@eos.org.eg</w:t>
        </w:r>
      </w:hyperlink>
    </w:p>
    <w:p w14:paraId="3FD3A42F" w14:textId="02AF7DBA" w:rsidR="003C20F4" w:rsidRPr="00FA798F" w:rsidRDefault="00B5695D" w:rsidP="00B13A1C">
      <w:pPr>
        <w:rPr>
          <w:rFonts w:eastAsia="Calibri" w:cs="Times New Roman"/>
          <w:color w:val="0000FF"/>
          <w:szCs w:val="18"/>
          <w:u w:val="single"/>
          <w:lang w:val="en-GB"/>
        </w:rPr>
      </w:pPr>
      <w:r w:rsidRPr="00FA798F">
        <w:rPr>
          <w:lang w:val="en-GB"/>
        </w:rPr>
        <w:t xml:space="preserve">Site Web: </w:t>
      </w:r>
      <w:hyperlink r:id="rId11" w:tgtFrame="_blank" w:history="1">
        <w:r w:rsidR="00B13A1C" w:rsidRPr="00FA798F">
          <w:rPr>
            <w:rStyle w:val="Lienhypertexte"/>
            <w:lang w:val="en-GB"/>
          </w:rPr>
          <w:t>http://www.eos.org.eg/http://www.eos.org.eg</w:t>
        </w:r>
      </w:hyperlink>
    </w:p>
    <w:p w14:paraId="430860B4" w14:textId="038E093F" w:rsidR="00CA323B" w:rsidRPr="00B13A1C" w:rsidRDefault="00B5695D" w:rsidP="00B13A1C">
      <w:pPr>
        <w:rPr>
          <w:rFonts w:eastAsia="Calibri" w:cs="Times New Roman"/>
          <w:szCs w:val="18"/>
        </w:rPr>
      </w:pPr>
      <w:proofErr w:type="gramStart"/>
      <w:r w:rsidRPr="00B13A1C">
        <w:t>Téléphone</w:t>
      </w:r>
      <w:r w:rsidR="00B13A1C" w:rsidRPr="00B13A1C">
        <w:t>:</w:t>
      </w:r>
      <w:proofErr w:type="gramEnd"/>
      <w:r w:rsidR="00B13A1C" w:rsidRPr="00B13A1C">
        <w:t xml:space="preserve"> +</w:t>
      </w:r>
      <w:r w:rsidRPr="00B13A1C">
        <w:t xml:space="preserve"> (202) 22845528</w:t>
      </w:r>
    </w:p>
    <w:p w14:paraId="1E8CFA2A" w14:textId="77BB5EFC" w:rsidR="003971FF" w:rsidRPr="00B13A1C" w:rsidRDefault="00B5695D" w:rsidP="00B13A1C">
      <w:pPr>
        <w:rPr>
          <w:rFonts w:eastAsia="Calibri" w:cs="Times New Roman"/>
          <w:bCs/>
        </w:rPr>
      </w:pPr>
      <w:proofErr w:type="gramStart"/>
      <w:r w:rsidRPr="00B13A1C">
        <w:t>Fax</w:t>
      </w:r>
      <w:r w:rsidR="00B13A1C" w:rsidRPr="00B13A1C">
        <w:t>:</w:t>
      </w:r>
      <w:proofErr w:type="gramEnd"/>
      <w:r w:rsidR="00B13A1C" w:rsidRPr="00B13A1C">
        <w:t xml:space="preserve"> +</w:t>
      </w:r>
      <w:r w:rsidRPr="00B13A1C">
        <w:t xml:space="preserve"> (202) 22845504</w:t>
      </w:r>
    </w:p>
    <w:p w14:paraId="2165E62A" w14:textId="3E6C67E3" w:rsidR="00A1565D" w:rsidRPr="00B13A1C" w:rsidRDefault="00B13A1C" w:rsidP="00B13A1C">
      <w:pPr>
        <w:jc w:val="center"/>
        <w:rPr>
          <w:b/>
        </w:rPr>
      </w:pPr>
      <w:r w:rsidRPr="00B13A1C">
        <w:rPr>
          <w:b/>
        </w:rPr>
        <w:t>__________</w:t>
      </w:r>
    </w:p>
    <w:sectPr w:rsidR="00A1565D" w:rsidRPr="00B13A1C" w:rsidSect="00B13A1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F024C" w14:textId="77777777" w:rsidR="005536D9" w:rsidRPr="00B13A1C" w:rsidRDefault="00B5695D">
      <w:r w:rsidRPr="00B13A1C">
        <w:separator/>
      </w:r>
    </w:p>
  </w:endnote>
  <w:endnote w:type="continuationSeparator" w:id="0">
    <w:p w14:paraId="583780D6" w14:textId="77777777" w:rsidR="005536D9" w:rsidRPr="00B13A1C" w:rsidRDefault="00B5695D">
      <w:r w:rsidRPr="00B13A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A92E" w14:textId="5D4A1AA1" w:rsidR="00544326" w:rsidRPr="00B13A1C" w:rsidRDefault="00B13A1C" w:rsidP="00B13A1C">
    <w:pPr>
      <w:pStyle w:val="Pieddepage"/>
    </w:pPr>
    <w:r w:rsidRPr="00B13A1C">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F182" w14:textId="04078728" w:rsidR="00544326" w:rsidRPr="00B13A1C" w:rsidRDefault="00B13A1C" w:rsidP="00B13A1C">
    <w:pPr>
      <w:pStyle w:val="Pieddepage"/>
    </w:pPr>
    <w:r w:rsidRPr="00B13A1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BDB2" w14:textId="299E1E7A" w:rsidR="00B5695D" w:rsidRPr="00B13A1C" w:rsidRDefault="00B13A1C" w:rsidP="00B13A1C">
    <w:pPr>
      <w:pStyle w:val="Pieddepage"/>
    </w:pPr>
    <w:r w:rsidRPr="00B13A1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BA8FB" w14:textId="77777777" w:rsidR="000248E6" w:rsidRPr="00B13A1C" w:rsidRDefault="00B5695D" w:rsidP="00ED54E0">
      <w:r w:rsidRPr="00B13A1C">
        <w:separator/>
      </w:r>
    </w:p>
  </w:footnote>
  <w:footnote w:type="continuationSeparator" w:id="0">
    <w:p w14:paraId="1272C944" w14:textId="77777777" w:rsidR="000248E6" w:rsidRPr="00B13A1C" w:rsidRDefault="00B5695D" w:rsidP="00ED54E0">
      <w:r w:rsidRPr="00B13A1C">
        <w:continuationSeparator/>
      </w:r>
    </w:p>
  </w:footnote>
  <w:footnote w:id="1">
    <w:p w14:paraId="671A727E" w14:textId="44181A1F" w:rsidR="00B13A1C" w:rsidRPr="00B13A1C" w:rsidRDefault="00B13A1C">
      <w:pPr>
        <w:pStyle w:val="Notedebasdepage"/>
        <w:rPr>
          <w:lang w:val="fr-CH"/>
        </w:rPr>
      </w:pPr>
      <w:r>
        <w:rPr>
          <w:rStyle w:val="Appelnotedebasdep"/>
        </w:rPr>
        <w:footnoteRef/>
      </w:r>
      <w:r>
        <w:t xml:space="preserve"> </w:t>
      </w:r>
      <w:r w:rsidRPr="00B13A1C">
        <w:t xml:space="preserve">Il est possible d'indiquer une adresse de site Web, de joindre un fichier en format </w:t>
      </w:r>
      <w:proofErr w:type="spellStart"/>
      <w:r w:rsidRPr="00B13A1C">
        <w:t>pdf</w:t>
      </w:r>
      <w:proofErr w:type="spellEnd"/>
      <w:r w:rsidRPr="00B13A1C">
        <w:t xml:space="preserve"> ou de fournir tout autre renseignement permettant d'accéder au texte de la mesure finale/modifiée et/ou des directives d'interprétation.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7732" w14:textId="77777777" w:rsidR="00B13A1C" w:rsidRPr="00FA798F" w:rsidRDefault="00B13A1C" w:rsidP="00B13A1C">
    <w:pPr>
      <w:pStyle w:val="En-tte"/>
      <w:spacing w:after="240"/>
      <w:jc w:val="center"/>
      <w:rPr>
        <w:lang w:val="en-GB"/>
      </w:rPr>
    </w:pPr>
    <w:r w:rsidRPr="00FA798F">
      <w:rPr>
        <w:lang w:val="en-GB"/>
      </w:rPr>
      <w:t>G/TBT/N/EGY/313/Add.2</w:t>
    </w:r>
  </w:p>
  <w:p w14:paraId="48238704" w14:textId="77777777" w:rsidR="00B13A1C" w:rsidRPr="00B13A1C" w:rsidRDefault="00B13A1C" w:rsidP="00B13A1C">
    <w:pPr>
      <w:pStyle w:val="En-tte"/>
      <w:pBdr>
        <w:bottom w:val="single" w:sz="4" w:space="1" w:color="auto"/>
      </w:pBdr>
      <w:jc w:val="center"/>
    </w:pPr>
    <w:r w:rsidRPr="00B13A1C">
      <w:t xml:space="preserve">- </w:t>
    </w:r>
    <w:r w:rsidRPr="00B13A1C">
      <w:fldChar w:fldCharType="begin"/>
    </w:r>
    <w:r w:rsidRPr="00B13A1C">
      <w:instrText xml:space="preserve"> PAGE  \* Arabic  \* MERGEFORMAT </w:instrText>
    </w:r>
    <w:r w:rsidRPr="00B13A1C">
      <w:fldChar w:fldCharType="separate"/>
    </w:r>
    <w:r w:rsidRPr="00B13A1C">
      <w:t>1</w:t>
    </w:r>
    <w:r w:rsidRPr="00B13A1C">
      <w:fldChar w:fldCharType="end"/>
    </w:r>
    <w:r w:rsidRPr="00B13A1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0323" w14:textId="77777777" w:rsidR="00B13A1C" w:rsidRPr="00FA798F" w:rsidRDefault="00B13A1C" w:rsidP="00B13A1C">
    <w:pPr>
      <w:pStyle w:val="En-tte"/>
      <w:spacing w:after="240"/>
      <w:jc w:val="center"/>
      <w:rPr>
        <w:lang w:val="en-GB"/>
      </w:rPr>
    </w:pPr>
    <w:r w:rsidRPr="00FA798F">
      <w:rPr>
        <w:lang w:val="en-GB"/>
      </w:rPr>
      <w:t>G/TBT/N/EGY/313/Add.2</w:t>
    </w:r>
  </w:p>
  <w:p w14:paraId="750C170D" w14:textId="77777777" w:rsidR="00B13A1C" w:rsidRPr="00B13A1C" w:rsidRDefault="00B13A1C" w:rsidP="00B13A1C">
    <w:pPr>
      <w:pStyle w:val="En-tte"/>
      <w:pBdr>
        <w:bottom w:val="single" w:sz="4" w:space="1" w:color="auto"/>
      </w:pBdr>
      <w:jc w:val="center"/>
    </w:pPr>
    <w:r w:rsidRPr="00B13A1C">
      <w:t xml:space="preserve">- </w:t>
    </w:r>
    <w:r w:rsidRPr="00B13A1C">
      <w:fldChar w:fldCharType="begin"/>
    </w:r>
    <w:r w:rsidRPr="00B13A1C">
      <w:instrText xml:space="preserve"> PAGE  \* Arabic  \* MERGEFORMAT </w:instrText>
    </w:r>
    <w:r w:rsidRPr="00B13A1C">
      <w:fldChar w:fldCharType="separate"/>
    </w:r>
    <w:r w:rsidRPr="00B13A1C">
      <w:t>1</w:t>
    </w:r>
    <w:r w:rsidRPr="00B13A1C">
      <w:fldChar w:fldCharType="end"/>
    </w:r>
    <w:r w:rsidRPr="00B13A1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750"/>
      <w:gridCol w:w="2050"/>
      <w:gridCol w:w="3226"/>
    </w:tblGrid>
    <w:tr w:rsidR="00B13A1C" w:rsidRPr="00B13A1C" w14:paraId="57D4CFC8" w14:textId="77777777" w:rsidTr="00B13A1C">
      <w:trPr>
        <w:trHeight w:val="240"/>
        <w:jc w:val="center"/>
      </w:trPr>
      <w:tc>
        <w:tcPr>
          <w:tcW w:w="2053" w:type="pct"/>
          <w:shd w:val="clear" w:color="auto" w:fill="auto"/>
          <w:tcMar>
            <w:left w:w="108" w:type="dxa"/>
            <w:right w:w="108" w:type="dxa"/>
          </w:tcMar>
          <w:vAlign w:val="center"/>
        </w:tcPr>
        <w:p w14:paraId="17A4263F" w14:textId="77777777" w:rsidR="00B13A1C" w:rsidRPr="00B13A1C" w:rsidRDefault="00B13A1C" w:rsidP="00B13A1C">
          <w:pPr>
            <w:rPr>
              <w:rFonts w:eastAsia="Verdana" w:cs="Verdana"/>
              <w:noProof/>
              <w:szCs w:val="18"/>
              <w:lang w:eastAsia="en-GB"/>
            </w:rPr>
          </w:pPr>
        </w:p>
      </w:tc>
      <w:tc>
        <w:tcPr>
          <w:tcW w:w="2947" w:type="pct"/>
          <w:gridSpan w:val="2"/>
          <w:shd w:val="clear" w:color="auto" w:fill="auto"/>
          <w:tcMar>
            <w:left w:w="108" w:type="dxa"/>
            <w:right w:w="108" w:type="dxa"/>
          </w:tcMar>
          <w:vAlign w:val="center"/>
        </w:tcPr>
        <w:p w14:paraId="0F5C0267" w14:textId="77777777" w:rsidR="00B13A1C" w:rsidRPr="00B13A1C" w:rsidRDefault="00B13A1C" w:rsidP="00B13A1C">
          <w:pPr>
            <w:jc w:val="right"/>
            <w:rPr>
              <w:rFonts w:eastAsia="Verdana" w:cs="Verdana"/>
              <w:b/>
              <w:color w:val="FF0000"/>
              <w:szCs w:val="18"/>
            </w:rPr>
          </w:pPr>
        </w:p>
      </w:tc>
    </w:tr>
    <w:tr w:rsidR="00B13A1C" w:rsidRPr="00B13A1C" w14:paraId="657CA096" w14:textId="77777777" w:rsidTr="00B13A1C">
      <w:trPr>
        <w:trHeight w:val="213"/>
        <w:jc w:val="center"/>
      </w:trPr>
      <w:tc>
        <w:tcPr>
          <w:tcW w:w="2053" w:type="pct"/>
          <w:vMerge w:val="restart"/>
          <w:shd w:val="clear" w:color="auto" w:fill="auto"/>
          <w:tcMar>
            <w:left w:w="0" w:type="dxa"/>
            <w:right w:w="0" w:type="dxa"/>
          </w:tcMar>
        </w:tcPr>
        <w:p w14:paraId="1A34057F" w14:textId="6ACF3CF3" w:rsidR="00B13A1C" w:rsidRPr="00B13A1C" w:rsidRDefault="00B13A1C" w:rsidP="00B13A1C">
          <w:pPr>
            <w:jc w:val="left"/>
            <w:rPr>
              <w:rFonts w:eastAsia="Verdana" w:cs="Verdana"/>
              <w:szCs w:val="18"/>
            </w:rPr>
          </w:pPr>
          <w:r w:rsidRPr="00B13A1C">
            <w:rPr>
              <w:rFonts w:eastAsia="Verdana" w:cs="Verdana"/>
              <w:noProof/>
              <w:szCs w:val="18"/>
            </w:rPr>
            <w:drawing>
              <wp:inline distT="0" distB="0" distL="0" distR="0" wp14:anchorId="2B622433" wp14:editId="0DDAFBD9">
                <wp:extent cx="2376297" cy="720090"/>
                <wp:effectExtent l="0" t="0" r="5080" b="381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376297" cy="720090"/>
                        </a:xfrm>
                        <a:prstGeom prst="rect">
                          <a:avLst/>
                        </a:prstGeom>
                      </pic:spPr>
                    </pic:pic>
                  </a:graphicData>
                </a:graphic>
              </wp:inline>
            </w:drawing>
          </w:r>
        </w:p>
      </w:tc>
      <w:tc>
        <w:tcPr>
          <w:tcW w:w="2947" w:type="pct"/>
          <w:gridSpan w:val="2"/>
          <w:shd w:val="clear" w:color="auto" w:fill="auto"/>
          <w:tcMar>
            <w:left w:w="108" w:type="dxa"/>
            <w:right w:w="108" w:type="dxa"/>
          </w:tcMar>
        </w:tcPr>
        <w:p w14:paraId="58C3AACF" w14:textId="77777777" w:rsidR="00B13A1C" w:rsidRPr="00B13A1C" w:rsidRDefault="00B13A1C" w:rsidP="00B13A1C">
          <w:pPr>
            <w:jc w:val="right"/>
            <w:rPr>
              <w:rFonts w:eastAsia="Verdana" w:cs="Verdana"/>
              <w:b/>
              <w:szCs w:val="18"/>
            </w:rPr>
          </w:pPr>
        </w:p>
      </w:tc>
    </w:tr>
    <w:tr w:rsidR="00B13A1C" w:rsidRPr="00FA798F" w14:paraId="4EE04FA7" w14:textId="77777777" w:rsidTr="00B13A1C">
      <w:trPr>
        <w:trHeight w:val="868"/>
        <w:jc w:val="center"/>
      </w:trPr>
      <w:tc>
        <w:tcPr>
          <w:tcW w:w="2053" w:type="pct"/>
          <w:vMerge/>
          <w:shd w:val="clear" w:color="auto" w:fill="auto"/>
          <w:tcMar>
            <w:left w:w="108" w:type="dxa"/>
            <w:right w:w="108" w:type="dxa"/>
          </w:tcMar>
        </w:tcPr>
        <w:p w14:paraId="79298F14" w14:textId="77777777" w:rsidR="00B13A1C" w:rsidRPr="00B13A1C" w:rsidRDefault="00B13A1C" w:rsidP="00B13A1C">
          <w:pPr>
            <w:jc w:val="left"/>
            <w:rPr>
              <w:rFonts w:eastAsia="Verdana" w:cs="Verdana"/>
              <w:noProof/>
              <w:szCs w:val="18"/>
              <w:lang w:eastAsia="en-GB"/>
            </w:rPr>
          </w:pPr>
        </w:p>
      </w:tc>
      <w:tc>
        <w:tcPr>
          <w:tcW w:w="2947" w:type="pct"/>
          <w:gridSpan w:val="2"/>
          <w:shd w:val="clear" w:color="auto" w:fill="auto"/>
          <w:tcMar>
            <w:left w:w="108" w:type="dxa"/>
            <w:right w:w="108" w:type="dxa"/>
          </w:tcMar>
        </w:tcPr>
        <w:p w14:paraId="4A62E462" w14:textId="6AF1A106" w:rsidR="00B13A1C" w:rsidRPr="00FA798F" w:rsidRDefault="00B13A1C" w:rsidP="00B13A1C">
          <w:pPr>
            <w:jc w:val="right"/>
            <w:rPr>
              <w:rFonts w:eastAsia="Verdana" w:cs="Verdana"/>
              <w:b/>
              <w:szCs w:val="18"/>
              <w:lang w:val="en-GB"/>
            </w:rPr>
          </w:pPr>
          <w:r w:rsidRPr="00FA798F">
            <w:rPr>
              <w:b/>
              <w:szCs w:val="18"/>
              <w:lang w:val="en-GB"/>
            </w:rPr>
            <w:t>G/TBT/N/EGY/313/Add.2</w:t>
          </w:r>
        </w:p>
      </w:tc>
    </w:tr>
    <w:tr w:rsidR="00B13A1C" w:rsidRPr="00B13A1C" w14:paraId="1AD8B180" w14:textId="77777777" w:rsidTr="00B13A1C">
      <w:trPr>
        <w:trHeight w:val="240"/>
        <w:jc w:val="center"/>
      </w:trPr>
      <w:tc>
        <w:tcPr>
          <w:tcW w:w="2053" w:type="pct"/>
          <w:vMerge/>
          <w:shd w:val="clear" w:color="auto" w:fill="auto"/>
          <w:tcMar>
            <w:left w:w="108" w:type="dxa"/>
            <w:right w:w="108" w:type="dxa"/>
          </w:tcMar>
          <w:vAlign w:val="center"/>
        </w:tcPr>
        <w:p w14:paraId="0E5CA186" w14:textId="77777777" w:rsidR="00B13A1C" w:rsidRPr="00FA798F" w:rsidRDefault="00B13A1C" w:rsidP="00B13A1C">
          <w:pPr>
            <w:rPr>
              <w:rFonts w:eastAsia="Verdana" w:cs="Verdana"/>
              <w:szCs w:val="18"/>
              <w:lang w:val="en-GB"/>
            </w:rPr>
          </w:pPr>
        </w:p>
      </w:tc>
      <w:tc>
        <w:tcPr>
          <w:tcW w:w="2947" w:type="pct"/>
          <w:gridSpan w:val="2"/>
          <w:shd w:val="clear" w:color="auto" w:fill="auto"/>
          <w:tcMar>
            <w:left w:w="108" w:type="dxa"/>
            <w:right w:w="108" w:type="dxa"/>
          </w:tcMar>
          <w:vAlign w:val="center"/>
        </w:tcPr>
        <w:p w14:paraId="12AD3BB8" w14:textId="2394C752" w:rsidR="00B13A1C" w:rsidRPr="00B13A1C" w:rsidRDefault="00B13A1C" w:rsidP="00B13A1C">
          <w:pPr>
            <w:jc w:val="right"/>
            <w:rPr>
              <w:rFonts w:eastAsia="Verdana" w:cs="Verdana"/>
              <w:szCs w:val="18"/>
            </w:rPr>
          </w:pPr>
          <w:r w:rsidRPr="00B13A1C">
            <w:rPr>
              <w:rFonts w:eastAsia="Verdana" w:cs="Verdana"/>
              <w:szCs w:val="18"/>
            </w:rPr>
            <w:t>4 avril 2022</w:t>
          </w:r>
        </w:p>
      </w:tc>
    </w:tr>
    <w:tr w:rsidR="00B13A1C" w:rsidRPr="00B13A1C" w14:paraId="4C72DBDC" w14:textId="77777777" w:rsidTr="00B13A1C">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061E430F" w14:textId="76F057D2" w:rsidR="00B13A1C" w:rsidRPr="00B13A1C" w:rsidRDefault="00B13A1C" w:rsidP="00B13A1C">
          <w:pPr>
            <w:jc w:val="left"/>
            <w:rPr>
              <w:rFonts w:eastAsia="Verdana" w:cs="Verdana"/>
              <w:b/>
              <w:szCs w:val="18"/>
            </w:rPr>
          </w:pPr>
          <w:r w:rsidRPr="00B13A1C">
            <w:rPr>
              <w:rFonts w:eastAsia="Verdana" w:cs="Verdana"/>
              <w:color w:val="FF0000"/>
              <w:szCs w:val="18"/>
            </w:rPr>
            <w:t>(22</w:t>
          </w:r>
          <w:r w:rsidRPr="00B13A1C">
            <w:rPr>
              <w:rFonts w:eastAsia="Verdana" w:cs="Verdana"/>
              <w:color w:val="FF0000"/>
              <w:szCs w:val="18"/>
            </w:rPr>
            <w:noBreakHyphen/>
          </w:r>
          <w:r w:rsidR="00C15AA0">
            <w:rPr>
              <w:rFonts w:eastAsia="Verdana" w:cs="Verdana"/>
              <w:color w:val="FF0000"/>
              <w:szCs w:val="18"/>
            </w:rPr>
            <w:t>2691</w:t>
          </w:r>
          <w:r w:rsidRPr="00B13A1C">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51FF5BD5" w14:textId="239FE45F" w:rsidR="00B13A1C" w:rsidRPr="00B13A1C" w:rsidRDefault="00B13A1C" w:rsidP="00B13A1C">
          <w:pPr>
            <w:jc w:val="right"/>
            <w:rPr>
              <w:rFonts w:eastAsia="Verdana" w:cs="Verdana"/>
              <w:szCs w:val="18"/>
            </w:rPr>
          </w:pPr>
          <w:proofErr w:type="gramStart"/>
          <w:r w:rsidRPr="00B13A1C">
            <w:rPr>
              <w:rFonts w:eastAsia="Verdana" w:cs="Verdana"/>
              <w:szCs w:val="18"/>
            </w:rPr>
            <w:t>Page:</w:t>
          </w:r>
          <w:proofErr w:type="gramEnd"/>
          <w:r w:rsidRPr="00B13A1C">
            <w:rPr>
              <w:rFonts w:eastAsia="Verdana" w:cs="Verdana"/>
              <w:szCs w:val="18"/>
            </w:rPr>
            <w:t xml:space="preserve"> </w:t>
          </w:r>
          <w:r w:rsidRPr="00B13A1C">
            <w:rPr>
              <w:rFonts w:eastAsia="Verdana" w:cs="Verdana"/>
              <w:szCs w:val="18"/>
            </w:rPr>
            <w:fldChar w:fldCharType="begin"/>
          </w:r>
          <w:r w:rsidRPr="00B13A1C">
            <w:rPr>
              <w:rFonts w:eastAsia="Verdana" w:cs="Verdana"/>
              <w:szCs w:val="18"/>
            </w:rPr>
            <w:instrText xml:space="preserve"> PAGE  \* Arabic  \* MERGEFORMAT </w:instrText>
          </w:r>
          <w:r w:rsidRPr="00B13A1C">
            <w:rPr>
              <w:rFonts w:eastAsia="Verdana" w:cs="Verdana"/>
              <w:szCs w:val="18"/>
            </w:rPr>
            <w:fldChar w:fldCharType="separate"/>
          </w:r>
          <w:r w:rsidRPr="00B13A1C">
            <w:rPr>
              <w:rFonts w:eastAsia="Verdana" w:cs="Verdana"/>
              <w:szCs w:val="18"/>
            </w:rPr>
            <w:t>1</w:t>
          </w:r>
          <w:r w:rsidRPr="00B13A1C">
            <w:rPr>
              <w:rFonts w:eastAsia="Verdana" w:cs="Verdana"/>
              <w:szCs w:val="18"/>
            </w:rPr>
            <w:fldChar w:fldCharType="end"/>
          </w:r>
          <w:r w:rsidRPr="00B13A1C">
            <w:rPr>
              <w:rFonts w:eastAsia="Verdana" w:cs="Verdana"/>
              <w:szCs w:val="18"/>
            </w:rPr>
            <w:t>/</w:t>
          </w:r>
          <w:r w:rsidRPr="00B13A1C">
            <w:rPr>
              <w:rFonts w:eastAsia="Verdana" w:cs="Verdana"/>
              <w:szCs w:val="18"/>
            </w:rPr>
            <w:fldChar w:fldCharType="begin"/>
          </w:r>
          <w:r w:rsidRPr="00B13A1C">
            <w:rPr>
              <w:rFonts w:eastAsia="Verdana" w:cs="Verdana"/>
              <w:szCs w:val="18"/>
            </w:rPr>
            <w:instrText xml:space="preserve"> NUMPAGES  \# "0" \* Arabic  \* MERGEFORMAT </w:instrText>
          </w:r>
          <w:r w:rsidRPr="00B13A1C">
            <w:rPr>
              <w:rFonts w:eastAsia="Verdana" w:cs="Verdana"/>
              <w:szCs w:val="18"/>
            </w:rPr>
            <w:fldChar w:fldCharType="separate"/>
          </w:r>
          <w:r w:rsidRPr="00B13A1C">
            <w:rPr>
              <w:rFonts w:eastAsia="Verdana" w:cs="Verdana"/>
              <w:szCs w:val="18"/>
            </w:rPr>
            <w:t>2</w:t>
          </w:r>
          <w:r w:rsidRPr="00B13A1C">
            <w:rPr>
              <w:rFonts w:eastAsia="Verdana" w:cs="Verdana"/>
              <w:szCs w:val="18"/>
            </w:rPr>
            <w:fldChar w:fldCharType="end"/>
          </w:r>
        </w:p>
      </w:tc>
    </w:tr>
    <w:tr w:rsidR="00B13A1C" w:rsidRPr="00B13A1C" w14:paraId="64C71573" w14:textId="77777777" w:rsidTr="00B13A1C">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6D696CD2" w14:textId="6CAF80F2" w:rsidR="00B13A1C" w:rsidRPr="00B13A1C" w:rsidRDefault="00B13A1C" w:rsidP="00B13A1C">
          <w:pPr>
            <w:jc w:val="left"/>
            <w:rPr>
              <w:rFonts w:eastAsia="Verdana" w:cs="Verdana"/>
              <w:szCs w:val="18"/>
            </w:rPr>
          </w:pPr>
          <w:r w:rsidRPr="00B13A1C">
            <w:rPr>
              <w:b/>
              <w:szCs w:val="18"/>
            </w:rPr>
            <w:t>Comité des obstacles techniques au commerce</w:t>
          </w:r>
        </w:p>
      </w:tc>
      <w:tc>
        <w:tcPr>
          <w:tcW w:w="1799" w:type="pct"/>
          <w:tcBorders>
            <w:top w:val="single" w:sz="4" w:space="0" w:color="auto"/>
          </w:tcBorders>
          <w:shd w:val="clear" w:color="auto" w:fill="auto"/>
          <w:tcMar>
            <w:top w:w="113" w:type="dxa"/>
            <w:left w:w="108" w:type="dxa"/>
            <w:bottom w:w="57" w:type="dxa"/>
            <w:right w:w="108" w:type="dxa"/>
          </w:tcMar>
        </w:tcPr>
        <w:p w14:paraId="0080B5B2" w14:textId="24FC78D8" w:rsidR="00B13A1C" w:rsidRPr="00B13A1C" w:rsidRDefault="00B13A1C" w:rsidP="00B13A1C">
          <w:pPr>
            <w:jc w:val="right"/>
            <w:rPr>
              <w:rFonts w:eastAsia="Verdana" w:cs="Verdana"/>
              <w:bCs/>
              <w:szCs w:val="18"/>
            </w:rPr>
          </w:pPr>
          <w:proofErr w:type="gramStart"/>
          <w:r w:rsidRPr="00B13A1C">
            <w:rPr>
              <w:rFonts w:eastAsia="Verdana" w:cs="Verdana"/>
              <w:bCs/>
              <w:szCs w:val="18"/>
            </w:rPr>
            <w:t>Original:</w:t>
          </w:r>
          <w:proofErr w:type="gramEnd"/>
          <w:r w:rsidRPr="00B13A1C">
            <w:rPr>
              <w:rFonts w:eastAsia="Verdana" w:cs="Verdana"/>
              <w:bCs/>
              <w:szCs w:val="18"/>
            </w:rPr>
            <w:t> anglais</w:t>
          </w:r>
        </w:p>
      </w:tc>
    </w:tr>
  </w:tbl>
  <w:p w14:paraId="42FBB7F3" w14:textId="77777777" w:rsidR="00ED54E0" w:rsidRPr="00B13A1C" w:rsidRDefault="00ED54E0" w:rsidP="00B13A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465A755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5B5A25DE"/>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A4ACC9A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29946DE4"/>
    <w:numStyleLink w:val="LegalHeadings"/>
  </w:abstractNum>
  <w:abstractNum w:abstractNumId="13" w15:restartNumberingAfterBreak="0">
    <w:nsid w:val="57551E12"/>
    <w:multiLevelType w:val="multilevel"/>
    <w:tmpl w:val="29946DE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2"/>
    <w:lvlOverride w:ilvl="0">
      <w:lvl w:ilvl="0">
        <w:start w:val="1"/>
        <w:numFmt w:val="decimal"/>
        <w:isLgl/>
        <w:suff w:val="nothing"/>
        <w:lvlText w:val="%1  "/>
        <w:lvlJc w:val="left"/>
        <w:pPr>
          <w:ind w:left="0" w:firstLine="0"/>
        </w:pPr>
        <w:rPr>
          <w:rFonts w:hint="default"/>
        </w:rPr>
      </w:lvl>
    </w:lvlOverride>
    <w:lvlOverride w:ilvl="1">
      <w:lvl w:ilvl="1">
        <w:start w:val="1"/>
        <w:numFmt w:val="decimal"/>
        <w:isLgl/>
        <w:suff w:val="nothing"/>
        <w:lvlText w:val="%1.%2  "/>
        <w:lvlJc w:val="left"/>
        <w:pPr>
          <w:ind w:left="0" w:firstLine="0"/>
        </w:pPr>
        <w:rPr>
          <w:rFonts w:hint="default"/>
        </w:rPr>
      </w:lvl>
    </w:lvlOverride>
    <w:lvlOverride w:ilvl="2">
      <w:lvl w:ilvl="2">
        <w:start w:val="1"/>
        <w:numFmt w:val="decimal"/>
        <w:isLgl/>
        <w:suff w:val="nothing"/>
        <w:lvlText w:val="%1.%2.%3  "/>
        <w:lvlJc w:val="left"/>
        <w:pPr>
          <w:ind w:left="0" w:firstLine="0"/>
        </w:pPr>
        <w:rPr>
          <w:rFonts w:hint="default"/>
        </w:rPr>
      </w:lvl>
    </w:lvlOverride>
    <w:lvlOverride w:ilvl="3">
      <w:lvl w:ilvl="3">
        <w:start w:val="1"/>
        <w:numFmt w:val="decimal"/>
        <w:isLgl/>
        <w:suff w:val="nothing"/>
        <w:lvlText w:val="%1.%2.%3.%4  "/>
        <w:lvlJc w:val="left"/>
        <w:pPr>
          <w:ind w:left="0" w:firstLine="0"/>
        </w:pPr>
        <w:rPr>
          <w:rFonts w:hint="default"/>
        </w:rPr>
      </w:lvl>
    </w:lvlOverride>
    <w:lvlOverride w:ilvl="4">
      <w:lvl w:ilvl="4">
        <w:start w:val="1"/>
        <w:numFmt w:val="decimal"/>
        <w:isLgl/>
        <w:suff w:val="nothing"/>
        <w:lvlText w:val="%1.%2.%3.%4.%5  "/>
        <w:lvlJc w:val="left"/>
        <w:pPr>
          <w:ind w:left="0" w:firstLine="0"/>
        </w:pPr>
        <w:rPr>
          <w:rFonts w:hint="default"/>
        </w:rPr>
      </w:lvl>
    </w:lvlOverride>
    <w:lvlOverride w:ilvl="5">
      <w:lvl w:ilvl="5">
        <w:start w:val="1"/>
        <w:numFmt w:val="decimal"/>
        <w:isLgl/>
        <w:suff w:val="nothing"/>
        <w:lvlText w:val="%1.%2.%3.%4.%5.%6  "/>
        <w:lvlJc w:val="left"/>
        <w:pPr>
          <w:ind w:left="0" w:firstLine="0"/>
        </w:pPr>
        <w:rPr>
          <w:rFonts w:hint="default"/>
        </w:rPr>
      </w:lvl>
    </w:lvlOverride>
    <w:lvlOverride w:ilvl="6">
      <w:lvl w:ilvl="6">
        <w:start w:val="1"/>
        <w:numFmt w:val="decimal"/>
        <w:lvlRestart w:val="1"/>
        <w:isLgl/>
        <w:suff w:val="nothing"/>
        <w:lvlText w:val="%1.%7.  "/>
        <w:lvlJc w:val="left"/>
        <w:pPr>
          <w:ind w:left="0" w:firstLine="0"/>
        </w:pPr>
        <w:rPr>
          <w:rFonts w:hint="default"/>
        </w:rPr>
      </w:lvl>
    </w:lvlOverride>
    <w:lvlOverride w:ilvl="7">
      <w:lvl w:ilvl="7">
        <w:start w:val="1"/>
        <w:numFmt w:val="lowerLetter"/>
        <w:lvlText w:val="%8."/>
        <w:lvlJc w:val="left"/>
        <w:pPr>
          <w:tabs>
            <w:tab w:val="num" w:pos="907"/>
          </w:tabs>
          <w:ind w:left="907" w:hanging="340"/>
        </w:pPr>
        <w:rPr>
          <w:rFonts w:hint="default"/>
        </w:rPr>
      </w:lvl>
    </w:lvlOverride>
    <w:lvlOverride w:ilvl="8">
      <w:lvl w:ilvl="8">
        <w:start w:val="1"/>
        <w:numFmt w:val="lowerRoman"/>
        <w:lvlText w:val="%9."/>
        <w:lvlJc w:val="left"/>
        <w:pPr>
          <w:tabs>
            <w:tab w:val="num" w:pos="1247"/>
          </w:tabs>
          <w:ind w:left="1247" w:hanging="340"/>
        </w:pPr>
        <w:rPr>
          <w:rFonts w:hint="default"/>
        </w:rPr>
      </w:lvl>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SortMethod w:val="0000"/>
  <w:defaultTabStop w:val="567"/>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3D39"/>
    <w:rsid w:val="001120DB"/>
    <w:rsid w:val="0011356B"/>
    <w:rsid w:val="00124403"/>
    <w:rsid w:val="0013337F"/>
    <w:rsid w:val="0013637D"/>
    <w:rsid w:val="001642F0"/>
    <w:rsid w:val="00175DD6"/>
    <w:rsid w:val="00182B84"/>
    <w:rsid w:val="001C2A9D"/>
    <w:rsid w:val="001E291F"/>
    <w:rsid w:val="001E2E4A"/>
    <w:rsid w:val="00223DA8"/>
    <w:rsid w:val="00233408"/>
    <w:rsid w:val="00265A0E"/>
    <w:rsid w:val="0027067B"/>
    <w:rsid w:val="00281997"/>
    <w:rsid w:val="002B2435"/>
    <w:rsid w:val="002B2F95"/>
    <w:rsid w:val="002D78C9"/>
    <w:rsid w:val="002F663C"/>
    <w:rsid w:val="00304F14"/>
    <w:rsid w:val="003156C6"/>
    <w:rsid w:val="00327D40"/>
    <w:rsid w:val="00335575"/>
    <w:rsid w:val="003572B4"/>
    <w:rsid w:val="00370A55"/>
    <w:rsid w:val="00381A7D"/>
    <w:rsid w:val="003971FF"/>
    <w:rsid w:val="00397FF5"/>
    <w:rsid w:val="003C20F4"/>
    <w:rsid w:val="004244A9"/>
    <w:rsid w:val="00425DC5"/>
    <w:rsid w:val="00467032"/>
    <w:rsid w:val="0046754A"/>
    <w:rsid w:val="00467A46"/>
    <w:rsid w:val="004A220F"/>
    <w:rsid w:val="004C5A53"/>
    <w:rsid w:val="004D4D19"/>
    <w:rsid w:val="004F203A"/>
    <w:rsid w:val="005336B8"/>
    <w:rsid w:val="00544326"/>
    <w:rsid w:val="00547B5F"/>
    <w:rsid w:val="005536D9"/>
    <w:rsid w:val="005733F2"/>
    <w:rsid w:val="00573D49"/>
    <w:rsid w:val="005A1A22"/>
    <w:rsid w:val="005B04B9"/>
    <w:rsid w:val="005B3ACA"/>
    <w:rsid w:val="005B68C7"/>
    <w:rsid w:val="005B7054"/>
    <w:rsid w:val="005C353B"/>
    <w:rsid w:val="005C6920"/>
    <w:rsid w:val="005D5981"/>
    <w:rsid w:val="005F30CB"/>
    <w:rsid w:val="00612644"/>
    <w:rsid w:val="00615DE8"/>
    <w:rsid w:val="00620F21"/>
    <w:rsid w:val="0062527B"/>
    <w:rsid w:val="0064657D"/>
    <w:rsid w:val="00657B4C"/>
    <w:rsid w:val="00674CCD"/>
    <w:rsid w:val="00695B36"/>
    <w:rsid w:val="006B260A"/>
    <w:rsid w:val="006B3175"/>
    <w:rsid w:val="006C5A96"/>
    <w:rsid w:val="006E7D82"/>
    <w:rsid w:val="006F5826"/>
    <w:rsid w:val="00700181"/>
    <w:rsid w:val="00711F9C"/>
    <w:rsid w:val="007141CF"/>
    <w:rsid w:val="0071546B"/>
    <w:rsid w:val="00724E52"/>
    <w:rsid w:val="00745146"/>
    <w:rsid w:val="007577E3"/>
    <w:rsid w:val="00760003"/>
    <w:rsid w:val="00760DB3"/>
    <w:rsid w:val="00771C40"/>
    <w:rsid w:val="007755FC"/>
    <w:rsid w:val="00782B32"/>
    <w:rsid w:val="00782EF4"/>
    <w:rsid w:val="00787DBC"/>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17235"/>
    <w:rsid w:val="00992AEA"/>
    <w:rsid w:val="009A4D36"/>
    <w:rsid w:val="009A6F54"/>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3A1C"/>
    <w:rsid w:val="00B16ACF"/>
    <w:rsid w:val="00B17BD8"/>
    <w:rsid w:val="00B230EC"/>
    <w:rsid w:val="00B27953"/>
    <w:rsid w:val="00B41614"/>
    <w:rsid w:val="00B52738"/>
    <w:rsid w:val="00B5695D"/>
    <w:rsid w:val="00B56EDC"/>
    <w:rsid w:val="00B65A73"/>
    <w:rsid w:val="00BB1341"/>
    <w:rsid w:val="00BB1F84"/>
    <w:rsid w:val="00BB5622"/>
    <w:rsid w:val="00BE5468"/>
    <w:rsid w:val="00BF067B"/>
    <w:rsid w:val="00C11EAC"/>
    <w:rsid w:val="00C14444"/>
    <w:rsid w:val="00C15AA0"/>
    <w:rsid w:val="00C15F6D"/>
    <w:rsid w:val="00C2459D"/>
    <w:rsid w:val="00C305D7"/>
    <w:rsid w:val="00C30F2A"/>
    <w:rsid w:val="00C425A5"/>
    <w:rsid w:val="00C43456"/>
    <w:rsid w:val="00C50BF8"/>
    <w:rsid w:val="00C65C0C"/>
    <w:rsid w:val="00C808FC"/>
    <w:rsid w:val="00C90A38"/>
    <w:rsid w:val="00C94EC2"/>
    <w:rsid w:val="00CA323B"/>
    <w:rsid w:val="00CA5556"/>
    <w:rsid w:val="00CB629C"/>
    <w:rsid w:val="00CD3D62"/>
    <w:rsid w:val="00CD7D97"/>
    <w:rsid w:val="00CE2BE0"/>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46FD5"/>
    <w:rsid w:val="00E544BB"/>
    <w:rsid w:val="00E56545"/>
    <w:rsid w:val="00E626B0"/>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3557"/>
    <w:rsid w:val="00F77BEC"/>
    <w:rsid w:val="00F810EA"/>
    <w:rsid w:val="00FA1663"/>
    <w:rsid w:val="00FA5EBC"/>
    <w:rsid w:val="00FA6F48"/>
    <w:rsid w:val="00FA798F"/>
    <w:rsid w:val="00FD224A"/>
    <w:rsid w:val="00FD28F0"/>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3665F"/>
  <w15:docId w15:val="{6D38AC9B-C446-4455-B893-B111D40A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A1C"/>
    <w:pPr>
      <w:spacing w:after="0" w:line="240" w:lineRule="auto"/>
      <w:jc w:val="both"/>
    </w:pPr>
    <w:rPr>
      <w:rFonts w:ascii="Verdana" w:hAnsi="Verdana"/>
      <w:sz w:val="18"/>
    </w:rPr>
  </w:style>
  <w:style w:type="paragraph" w:styleId="Titre1">
    <w:name w:val="heading 1"/>
    <w:basedOn w:val="Normal"/>
    <w:next w:val="Titre2"/>
    <w:link w:val="Titre1Car"/>
    <w:uiPriority w:val="2"/>
    <w:qFormat/>
    <w:rsid w:val="00B13A1C"/>
    <w:pPr>
      <w:keepNext/>
      <w:keepLines/>
      <w:numPr>
        <w:numId w:val="1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B13A1C"/>
    <w:pPr>
      <w:keepNext/>
      <w:keepLines/>
      <w:numPr>
        <w:ilvl w:val="1"/>
        <w:numId w:val="1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B13A1C"/>
    <w:pPr>
      <w:keepNext/>
      <w:keepLines/>
      <w:numPr>
        <w:ilvl w:val="2"/>
        <w:numId w:val="1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B13A1C"/>
    <w:pPr>
      <w:keepNext/>
      <w:keepLines/>
      <w:numPr>
        <w:ilvl w:val="3"/>
        <w:numId w:val="1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B13A1C"/>
    <w:pPr>
      <w:keepNext/>
      <w:keepLines/>
      <w:numPr>
        <w:ilvl w:val="4"/>
        <w:numId w:val="1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B13A1C"/>
    <w:pPr>
      <w:keepNext/>
      <w:keepLines/>
      <w:numPr>
        <w:ilvl w:val="5"/>
        <w:numId w:val="1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B13A1C"/>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B13A1C"/>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B13A1C"/>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B13A1C"/>
    <w:rPr>
      <w:rFonts w:ascii="Verdana" w:eastAsiaTheme="majorEastAsia" w:hAnsi="Verdana" w:cstheme="majorBidi"/>
      <w:b/>
      <w:bCs/>
      <w:caps/>
      <w:color w:val="006283"/>
      <w:sz w:val="18"/>
      <w:szCs w:val="28"/>
      <w:lang w:val="fr-FR"/>
    </w:rPr>
  </w:style>
  <w:style w:type="character" w:customStyle="1" w:styleId="Titre2Car">
    <w:name w:val="Titre 2 Car"/>
    <w:basedOn w:val="Policepardfaut"/>
    <w:link w:val="Titre2"/>
    <w:uiPriority w:val="2"/>
    <w:rsid w:val="00B13A1C"/>
    <w:rPr>
      <w:rFonts w:ascii="Verdana" w:eastAsiaTheme="majorEastAsia" w:hAnsi="Verdana" w:cstheme="majorBidi"/>
      <w:b/>
      <w:bCs/>
      <w:color w:val="006283"/>
      <w:sz w:val="18"/>
      <w:szCs w:val="26"/>
      <w:lang w:val="fr-FR"/>
    </w:rPr>
  </w:style>
  <w:style w:type="character" w:customStyle="1" w:styleId="Titre3Car">
    <w:name w:val="Titre 3 Car"/>
    <w:basedOn w:val="Policepardfaut"/>
    <w:link w:val="Titre3"/>
    <w:uiPriority w:val="2"/>
    <w:rsid w:val="00B13A1C"/>
    <w:rPr>
      <w:rFonts w:ascii="Verdana" w:eastAsiaTheme="majorEastAsia" w:hAnsi="Verdana" w:cstheme="majorBidi"/>
      <w:b/>
      <w:bCs/>
      <w:color w:val="006283"/>
      <w:sz w:val="18"/>
      <w:lang w:val="fr-FR"/>
    </w:rPr>
  </w:style>
  <w:style w:type="character" w:customStyle="1" w:styleId="Titre4Car">
    <w:name w:val="Titre 4 Car"/>
    <w:basedOn w:val="Policepardfaut"/>
    <w:link w:val="Titre4"/>
    <w:uiPriority w:val="2"/>
    <w:rsid w:val="00B13A1C"/>
    <w:rPr>
      <w:rFonts w:ascii="Verdana" w:eastAsiaTheme="majorEastAsia" w:hAnsi="Verdana" w:cstheme="majorBidi"/>
      <w:b/>
      <w:bCs/>
      <w:iCs/>
      <w:color w:val="006283"/>
      <w:sz w:val="18"/>
      <w:lang w:val="fr-FR"/>
    </w:rPr>
  </w:style>
  <w:style w:type="character" w:customStyle="1" w:styleId="Titre5Car">
    <w:name w:val="Titre 5 Car"/>
    <w:basedOn w:val="Policepardfaut"/>
    <w:link w:val="Titre5"/>
    <w:uiPriority w:val="2"/>
    <w:rsid w:val="00B13A1C"/>
    <w:rPr>
      <w:rFonts w:ascii="Verdana" w:eastAsiaTheme="majorEastAsia" w:hAnsi="Verdana" w:cstheme="majorBidi"/>
      <w:b/>
      <w:color w:val="006283"/>
      <w:sz w:val="18"/>
      <w:lang w:val="fr-FR"/>
    </w:rPr>
  </w:style>
  <w:style w:type="character" w:customStyle="1" w:styleId="Titre6Car">
    <w:name w:val="Titre 6 Car"/>
    <w:basedOn w:val="Policepardfaut"/>
    <w:link w:val="Titre6"/>
    <w:uiPriority w:val="2"/>
    <w:rsid w:val="00B13A1C"/>
    <w:rPr>
      <w:rFonts w:ascii="Verdana" w:eastAsiaTheme="majorEastAsia" w:hAnsi="Verdana" w:cstheme="majorBidi"/>
      <w:b/>
      <w:iCs/>
      <w:color w:val="006283"/>
      <w:sz w:val="18"/>
      <w:lang w:val="fr-FR"/>
    </w:rPr>
  </w:style>
  <w:style w:type="character" w:customStyle="1" w:styleId="Titre7Car">
    <w:name w:val="Titre 7 Car"/>
    <w:basedOn w:val="Policepardfaut"/>
    <w:link w:val="Titre7"/>
    <w:uiPriority w:val="2"/>
    <w:rsid w:val="00B13A1C"/>
    <w:rPr>
      <w:rFonts w:ascii="Verdana" w:eastAsiaTheme="majorEastAsia" w:hAnsi="Verdana" w:cstheme="majorBidi"/>
      <w:b/>
      <w:iCs/>
      <w:color w:val="006283"/>
      <w:sz w:val="18"/>
      <w:lang w:val="fr-FR"/>
    </w:rPr>
  </w:style>
  <w:style w:type="character" w:customStyle="1" w:styleId="Titre8Car">
    <w:name w:val="Titre 8 Car"/>
    <w:basedOn w:val="Policepardfaut"/>
    <w:link w:val="Titre8"/>
    <w:uiPriority w:val="2"/>
    <w:rsid w:val="00B13A1C"/>
    <w:rPr>
      <w:rFonts w:ascii="Verdana" w:eastAsiaTheme="majorEastAsia" w:hAnsi="Verdana" w:cstheme="majorBidi"/>
      <w:b/>
      <w:i/>
      <w:color w:val="006283"/>
      <w:sz w:val="18"/>
      <w:szCs w:val="20"/>
      <w:lang w:val="fr-FR"/>
    </w:rPr>
  </w:style>
  <w:style w:type="character" w:customStyle="1" w:styleId="Titre9Car">
    <w:name w:val="Titre 9 Car"/>
    <w:basedOn w:val="Policepardfaut"/>
    <w:link w:val="Titre9"/>
    <w:uiPriority w:val="2"/>
    <w:rsid w:val="00B13A1C"/>
    <w:rPr>
      <w:rFonts w:ascii="Verdana" w:eastAsiaTheme="majorEastAsia" w:hAnsi="Verdana" w:cstheme="majorBidi"/>
      <w:b/>
      <w:iCs/>
      <w:color w:val="006283"/>
      <w:sz w:val="18"/>
      <w:szCs w:val="20"/>
      <w:u w:val="single"/>
      <w:lang w:val="fr-FR"/>
    </w:rPr>
  </w:style>
  <w:style w:type="paragraph" w:styleId="Titre">
    <w:name w:val="Title"/>
    <w:basedOn w:val="Normal"/>
    <w:next w:val="Normal"/>
    <w:link w:val="TitreCar"/>
    <w:uiPriority w:val="5"/>
    <w:qFormat/>
    <w:rsid w:val="00B13A1C"/>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B13A1C"/>
    <w:rPr>
      <w:rFonts w:ascii="Verdana" w:eastAsiaTheme="majorEastAsia" w:hAnsi="Verdana" w:cstheme="majorBidi"/>
      <w:b/>
      <w:caps/>
      <w:color w:val="006283"/>
      <w:kern w:val="28"/>
      <w:sz w:val="18"/>
      <w:szCs w:val="52"/>
      <w:lang w:val="fr-FR"/>
    </w:rPr>
  </w:style>
  <w:style w:type="paragraph" w:styleId="Corpsdetexte">
    <w:name w:val="Body Text"/>
    <w:basedOn w:val="Normal"/>
    <w:link w:val="CorpsdetexteCar"/>
    <w:uiPriority w:val="1"/>
    <w:qFormat/>
    <w:rsid w:val="00B13A1C"/>
    <w:pPr>
      <w:numPr>
        <w:ilvl w:val="6"/>
        <w:numId w:val="13"/>
      </w:numPr>
      <w:spacing w:after="240"/>
    </w:pPr>
  </w:style>
  <w:style w:type="character" w:customStyle="1" w:styleId="CorpsdetexteCar">
    <w:name w:val="Corps de texte Car"/>
    <w:basedOn w:val="Policepardfaut"/>
    <w:link w:val="Corpsdetexte"/>
    <w:uiPriority w:val="1"/>
    <w:rsid w:val="00B13A1C"/>
    <w:rPr>
      <w:rFonts w:ascii="Verdana" w:hAnsi="Verdana"/>
      <w:sz w:val="18"/>
      <w:lang w:val="fr-FR"/>
    </w:rPr>
  </w:style>
  <w:style w:type="paragraph" w:styleId="Corpsdetexte2">
    <w:name w:val="Body Text 2"/>
    <w:basedOn w:val="Normal"/>
    <w:link w:val="Corpsdetexte2Car"/>
    <w:uiPriority w:val="1"/>
    <w:qFormat/>
    <w:rsid w:val="00B13A1C"/>
    <w:pPr>
      <w:numPr>
        <w:ilvl w:val="7"/>
        <w:numId w:val="13"/>
      </w:numPr>
      <w:spacing w:after="240"/>
    </w:pPr>
  </w:style>
  <w:style w:type="character" w:customStyle="1" w:styleId="Corpsdetexte2Car">
    <w:name w:val="Corps de texte 2 Car"/>
    <w:basedOn w:val="Policepardfaut"/>
    <w:link w:val="Corpsdetexte2"/>
    <w:uiPriority w:val="1"/>
    <w:rsid w:val="00B13A1C"/>
    <w:rPr>
      <w:rFonts w:ascii="Verdana" w:hAnsi="Verdana"/>
      <w:sz w:val="18"/>
      <w:lang w:val="fr-FR"/>
    </w:rPr>
  </w:style>
  <w:style w:type="paragraph" w:styleId="Corpsdetexte3">
    <w:name w:val="Body Text 3"/>
    <w:basedOn w:val="Normal"/>
    <w:link w:val="Corpsdetexte3Car"/>
    <w:uiPriority w:val="1"/>
    <w:qFormat/>
    <w:rsid w:val="00B13A1C"/>
    <w:pPr>
      <w:numPr>
        <w:ilvl w:val="8"/>
        <w:numId w:val="13"/>
      </w:numPr>
      <w:spacing w:after="240"/>
    </w:pPr>
    <w:rPr>
      <w:szCs w:val="16"/>
    </w:rPr>
  </w:style>
  <w:style w:type="character" w:customStyle="1" w:styleId="Corpsdetexte3Car">
    <w:name w:val="Corps de texte 3 Car"/>
    <w:basedOn w:val="Policepardfaut"/>
    <w:link w:val="Corpsdetexte3"/>
    <w:uiPriority w:val="1"/>
    <w:rsid w:val="00B13A1C"/>
    <w:rPr>
      <w:rFonts w:ascii="Verdana" w:hAnsi="Verdana"/>
      <w:sz w:val="18"/>
      <w:szCs w:val="16"/>
      <w:lang w:val="fr-FR"/>
    </w:rPr>
  </w:style>
  <w:style w:type="numbering" w:customStyle="1" w:styleId="LegalHeadings">
    <w:name w:val="LegalHeadings"/>
    <w:uiPriority w:val="99"/>
    <w:rsid w:val="00B13A1C"/>
    <w:pPr>
      <w:numPr>
        <w:numId w:val="6"/>
      </w:numPr>
    </w:pPr>
  </w:style>
  <w:style w:type="paragraph" w:styleId="Listepuces">
    <w:name w:val="List Bullet"/>
    <w:basedOn w:val="Normal"/>
    <w:uiPriority w:val="1"/>
    <w:rsid w:val="00B13A1C"/>
    <w:pPr>
      <w:numPr>
        <w:numId w:val="15"/>
      </w:numPr>
      <w:tabs>
        <w:tab w:val="left" w:pos="567"/>
      </w:tabs>
      <w:spacing w:after="240"/>
      <w:contextualSpacing/>
    </w:pPr>
  </w:style>
  <w:style w:type="paragraph" w:styleId="Listepuces2">
    <w:name w:val="List Bullet 2"/>
    <w:basedOn w:val="Normal"/>
    <w:uiPriority w:val="1"/>
    <w:rsid w:val="00B13A1C"/>
    <w:pPr>
      <w:numPr>
        <w:ilvl w:val="1"/>
        <w:numId w:val="15"/>
      </w:numPr>
      <w:tabs>
        <w:tab w:val="left" w:pos="907"/>
      </w:tabs>
      <w:spacing w:after="240"/>
      <w:contextualSpacing/>
    </w:pPr>
  </w:style>
  <w:style w:type="paragraph" w:styleId="Listepuces3">
    <w:name w:val="List Bullet 3"/>
    <w:basedOn w:val="Normal"/>
    <w:uiPriority w:val="1"/>
    <w:rsid w:val="00B13A1C"/>
    <w:pPr>
      <w:numPr>
        <w:ilvl w:val="2"/>
        <w:numId w:val="15"/>
      </w:numPr>
      <w:tabs>
        <w:tab w:val="left" w:pos="1247"/>
      </w:tabs>
      <w:spacing w:after="240"/>
      <w:contextualSpacing/>
    </w:pPr>
  </w:style>
  <w:style w:type="paragraph" w:styleId="Listepuces4">
    <w:name w:val="List Bullet 4"/>
    <w:basedOn w:val="Normal"/>
    <w:uiPriority w:val="1"/>
    <w:rsid w:val="00B13A1C"/>
    <w:pPr>
      <w:numPr>
        <w:ilvl w:val="3"/>
        <w:numId w:val="15"/>
      </w:numPr>
      <w:tabs>
        <w:tab w:val="clear" w:pos="1587"/>
        <w:tab w:val="left" w:pos="1588"/>
      </w:tabs>
      <w:spacing w:after="240"/>
      <w:contextualSpacing/>
    </w:pPr>
  </w:style>
  <w:style w:type="paragraph" w:styleId="Listepuces5">
    <w:name w:val="List Bullet 5"/>
    <w:basedOn w:val="Normal"/>
    <w:uiPriority w:val="1"/>
    <w:rsid w:val="00B13A1C"/>
    <w:pPr>
      <w:numPr>
        <w:ilvl w:val="4"/>
        <w:numId w:val="15"/>
      </w:numPr>
      <w:tabs>
        <w:tab w:val="left" w:pos="1928"/>
      </w:tabs>
      <w:spacing w:after="240"/>
      <w:contextualSpacing/>
    </w:pPr>
  </w:style>
  <w:style w:type="numbering" w:customStyle="1" w:styleId="ListBullets">
    <w:name w:val="ListBullets"/>
    <w:uiPriority w:val="99"/>
    <w:rsid w:val="00B13A1C"/>
    <w:pPr>
      <w:numPr>
        <w:numId w:val="8"/>
      </w:numPr>
    </w:pPr>
  </w:style>
  <w:style w:type="paragraph" w:customStyle="1" w:styleId="Answer">
    <w:name w:val="Answer"/>
    <w:basedOn w:val="Normal"/>
    <w:link w:val="AnswerChar"/>
    <w:uiPriority w:val="6"/>
    <w:qFormat/>
    <w:rsid w:val="00B13A1C"/>
    <w:pPr>
      <w:spacing w:after="240"/>
      <w:ind w:left="1077"/>
    </w:pPr>
    <w:rPr>
      <w:rFonts w:eastAsia="Calibri" w:cs="Times New Roman"/>
    </w:rPr>
  </w:style>
  <w:style w:type="character" w:customStyle="1" w:styleId="AnswerChar">
    <w:name w:val="Answer Char"/>
    <w:link w:val="Answer"/>
    <w:uiPriority w:val="6"/>
    <w:rsid w:val="00B13A1C"/>
    <w:rPr>
      <w:rFonts w:ascii="Verdana" w:eastAsia="Calibri" w:hAnsi="Verdana" w:cs="Times New Roman"/>
      <w:sz w:val="18"/>
    </w:rPr>
  </w:style>
  <w:style w:type="paragraph" w:styleId="Lgende">
    <w:name w:val="caption"/>
    <w:basedOn w:val="Normal"/>
    <w:next w:val="Normal"/>
    <w:uiPriority w:val="6"/>
    <w:qFormat/>
    <w:rsid w:val="00B13A1C"/>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B13A1C"/>
    <w:rPr>
      <w:vertAlign w:val="superscript"/>
      <w:lang w:val="fr-FR"/>
    </w:rPr>
  </w:style>
  <w:style w:type="paragraph" w:styleId="Notedebasdepage">
    <w:name w:val="footnote text"/>
    <w:basedOn w:val="Normal"/>
    <w:link w:val="NotedebasdepageCar"/>
    <w:uiPriority w:val="5"/>
    <w:rsid w:val="00B13A1C"/>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B13A1C"/>
    <w:rPr>
      <w:rFonts w:ascii="Verdana" w:eastAsia="Calibri" w:hAnsi="Verdana" w:cs="Times New Roman"/>
      <w:sz w:val="16"/>
      <w:szCs w:val="18"/>
      <w:lang w:eastAsia="en-GB"/>
    </w:rPr>
  </w:style>
  <w:style w:type="paragraph" w:styleId="Notedefin">
    <w:name w:val="endnote text"/>
    <w:basedOn w:val="Notedebasdepage"/>
    <w:link w:val="NotedefinCar"/>
    <w:uiPriority w:val="49"/>
    <w:rsid w:val="00B13A1C"/>
    <w:rPr>
      <w:szCs w:val="20"/>
    </w:rPr>
  </w:style>
  <w:style w:type="character" w:customStyle="1" w:styleId="NotedefinCar">
    <w:name w:val="Note de fin Car"/>
    <w:link w:val="Notedefin"/>
    <w:uiPriority w:val="49"/>
    <w:rsid w:val="00B13A1C"/>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B13A1C"/>
    <w:pPr>
      <w:spacing w:after="240"/>
      <w:ind w:left="720"/>
    </w:pPr>
    <w:rPr>
      <w:rFonts w:eastAsia="Calibri" w:cs="Times New Roman"/>
      <w:i/>
    </w:rPr>
  </w:style>
  <w:style w:type="character" w:customStyle="1" w:styleId="FollowUpChar">
    <w:name w:val="FollowUp Char"/>
    <w:link w:val="FollowUp"/>
    <w:uiPriority w:val="6"/>
    <w:rsid w:val="00B13A1C"/>
    <w:rPr>
      <w:rFonts w:ascii="Verdana" w:eastAsia="Calibri" w:hAnsi="Verdana" w:cs="Times New Roman"/>
      <w:i/>
      <w:sz w:val="18"/>
    </w:rPr>
  </w:style>
  <w:style w:type="paragraph" w:styleId="Pieddepage">
    <w:name w:val="footer"/>
    <w:basedOn w:val="Normal"/>
    <w:link w:val="PieddepageCar"/>
    <w:uiPriority w:val="3"/>
    <w:rsid w:val="00B13A1C"/>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B13A1C"/>
    <w:rPr>
      <w:rFonts w:ascii="Verdana" w:eastAsia="Calibri" w:hAnsi="Verdana" w:cs="Times New Roman"/>
      <w:sz w:val="18"/>
      <w:szCs w:val="18"/>
      <w:lang w:eastAsia="en-GB"/>
    </w:rPr>
  </w:style>
  <w:style w:type="paragraph" w:customStyle="1" w:styleId="FootnoteQuotation">
    <w:name w:val="Footnote Quotation"/>
    <w:basedOn w:val="Notedebasdepage"/>
    <w:uiPriority w:val="5"/>
    <w:rsid w:val="00B13A1C"/>
    <w:pPr>
      <w:ind w:left="567" w:right="567" w:firstLine="0"/>
    </w:pPr>
  </w:style>
  <w:style w:type="character" w:styleId="Appelnotedebasdep">
    <w:name w:val="footnote reference"/>
    <w:uiPriority w:val="5"/>
    <w:rsid w:val="00B13A1C"/>
    <w:rPr>
      <w:vertAlign w:val="superscript"/>
      <w:lang w:val="fr-FR"/>
    </w:rPr>
  </w:style>
  <w:style w:type="paragraph" w:styleId="En-tte">
    <w:name w:val="header"/>
    <w:basedOn w:val="Normal"/>
    <w:link w:val="En-tteCar"/>
    <w:uiPriority w:val="3"/>
    <w:rsid w:val="00B13A1C"/>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B13A1C"/>
    <w:rPr>
      <w:rFonts w:ascii="Verdana" w:eastAsia="Calibri" w:hAnsi="Verdana" w:cs="Times New Roman"/>
      <w:sz w:val="18"/>
      <w:szCs w:val="18"/>
      <w:lang w:eastAsia="en-GB"/>
    </w:rPr>
  </w:style>
  <w:style w:type="paragraph" w:customStyle="1" w:styleId="Quotation">
    <w:name w:val="Quotation"/>
    <w:basedOn w:val="Normal"/>
    <w:uiPriority w:val="5"/>
    <w:qFormat/>
    <w:rsid w:val="00B13A1C"/>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B13A1C"/>
    <w:pPr>
      <w:spacing w:after="240"/>
      <w:ind w:left="1134" w:right="1134"/>
    </w:pPr>
    <w:rPr>
      <w:rFonts w:eastAsia="Calibri" w:cs="Times New Roman"/>
      <w:szCs w:val="18"/>
      <w:lang w:eastAsia="en-GB"/>
    </w:rPr>
  </w:style>
  <w:style w:type="paragraph" w:styleId="Tabledesrfrencesjuridiques">
    <w:name w:val="table of authorities"/>
    <w:basedOn w:val="Normal"/>
    <w:next w:val="Normal"/>
    <w:uiPriority w:val="39"/>
    <w:rsid w:val="00B13A1C"/>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B13A1C"/>
    <w:pPr>
      <w:tabs>
        <w:tab w:val="left" w:pos="0"/>
        <w:tab w:val="right" w:leader="dot" w:pos="9020"/>
      </w:tabs>
      <w:spacing w:before="120" w:after="120"/>
      <w:ind w:right="720"/>
    </w:pPr>
    <w:rPr>
      <w:rFonts w:eastAsia="Times New Roman" w:cs="Times New Roman"/>
      <w:szCs w:val="20"/>
      <w:lang w:eastAsia="en-GB"/>
    </w:rPr>
  </w:style>
  <w:style w:type="paragraph" w:customStyle="1" w:styleId="Title2">
    <w:name w:val="Title 2"/>
    <w:basedOn w:val="Normal"/>
    <w:next w:val="Normal"/>
    <w:uiPriority w:val="5"/>
    <w:qFormat/>
    <w:rsid w:val="00B13A1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13A1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13A1C"/>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B13A1C"/>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B13A1C"/>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B13A1C"/>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B13A1C"/>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B13A1C"/>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B13A1C"/>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B13A1C"/>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B13A1C"/>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B13A1C"/>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B13A1C"/>
    <w:pPr>
      <w:spacing w:before="240"/>
      <w:jc w:val="center"/>
    </w:pPr>
    <w:rPr>
      <w:rFonts w:eastAsia="Times New Roman" w:cs="Times New Roman"/>
      <w:b/>
      <w:bCs/>
      <w:szCs w:val="28"/>
      <w:lang w:eastAsia="en-GB"/>
    </w:rPr>
  </w:style>
  <w:style w:type="table" w:customStyle="1" w:styleId="WTOTable2">
    <w:name w:val="WTOTable2"/>
    <w:basedOn w:val="TableauNormal"/>
    <w:uiPriority w:val="99"/>
    <w:rsid w:val="00B13A1C"/>
    <w:pPr>
      <w:spacing w:after="0" w:line="240" w:lineRule="auto"/>
    </w:pPr>
    <w:rPr>
      <w:rFonts w:ascii="Verdana" w:eastAsia="Calibri" w:hAnsi="Verdana" w:cs="Times New Roman"/>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B13A1C"/>
    <w:rPr>
      <w:rFonts w:ascii="Tahoma" w:hAnsi="Tahoma" w:cs="Tahoma"/>
      <w:sz w:val="16"/>
      <w:szCs w:val="16"/>
    </w:rPr>
  </w:style>
  <w:style w:type="character" w:customStyle="1" w:styleId="TextedebullesCar">
    <w:name w:val="Texte de bulles Car"/>
    <w:basedOn w:val="Policepardfaut"/>
    <w:link w:val="Textedebulles"/>
    <w:uiPriority w:val="99"/>
    <w:semiHidden/>
    <w:rsid w:val="00B13A1C"/>
    <w:rPr>
      <w:rFonts w:ascii="Tahoma" w:hAnsi="Tahoma" w:cs="Tahoma"/>
      <w:sz w:val="16"/>
      <w:szCs w:val="16"/>
      <w:lang w:val="fr-FR"/>
    </w:rPr>
  </w:style>
  <w:style w:type="paragraph" w:styleId="Sous-titre">
    <w:name w:val="Subtitle"/>
    <w:basedOn w:val="Normal"/>
    <w:next w:val="Normal"/>
    <w:link w:val="Sous-titreCar"/>
    <w:uiPriority w:val="6"/>
    <w:qFormat/>
    <w:rsid w:val="00B13A1C"/>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B13A1C"/>
    <w:rPr>
      <w:rFonts w:ascii="Verdana" w:eastAsiaTheme="majorEastAsia" w:hAnsi="Verdana" w:cstheme="majorBidi"/>
      <w:b/>
      <w:iCs/>
      <w:sz w:val="18"/>
      <w:szCs w:val="24"/>
      <w:lang w:val="fr-FR"/>
    </w:rPr>
  </w:style>
  <w:style w:type="paragraph" w:customStyle="1" w:styleId="SummaryHeader">
    <w:name w:val="SummaryHeader"/>
    <w:basedOn w:val="Normal"/>
    <w:uiPriority w:val="4"/>
    <w:qFormat/>
    <w:rsid w:val="00B13A1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B13A1C"/>
    <w:pPr>
      <w:spacing w:after="240"/>
      <w:outlineLvl w:val="1"/>
    </w:pPr>
    <w:rPr>
      <w:b/>
      <w:color w:val="006283"/>
    </w:rPr>
  </w:style>
  <w:style w:type="paragraph" w:customStyle="1" w:styleId="SummaryText">
    <w:name w:val="SummaryText"/>
    <w:basedOn w:val="Normal"/>
    <w:uiPriority w:val="4"/>
    <w:qFormat/>
    <w:rsid w:val="00B13A1C"/>
    <w:pPr>
      <w:numPr>
        <w:numId w:val="10"/>
      </w:numPr>
      <w:spacing w:after="240"/>
      <w:ind w:left="0" w:firstLine="0"/>
    </w:pPr>
    <w:rPr>
      <w:rFonts w:eastAsia="Calibri" w:cs="Times New Roman"/>
    </w:rPr>
  </w:style>
  <w:style w:type="paragraph" w:styleId="Paragraphedeliste">
    <w:name w:val="List Paragraph"/>
    <w:basedOn w:val="Normal"/>
    <w:uiPriority w:val="59"/>
    <w:semiHidden/>
    <w:qFormat/>
    <w:rsid w:val="00B13A1C"/>
    <w:pPr>
      <w:ind w:left="720"/>
      <w:contextualSpacing/>
    </w:pPr>
  </w:style>
  <w:style w:type="table" w:customStyle="1" w:styleId="WTOBox1">
    <w:name w:val="WTOBox1"/>
    <w:basedOn w:val="TableauNormal"/>
    <w:uiPriority w:val="99"/>
    <w:rsid w:val="00B13A1C"/>
    <w:pPr>
      <w:spacing w:after="0" w:line="240" w:lineRule="auto"/>
    </w:pPr>
    <w:rPr>
      <w:rFonts w:ascii="Calibri" w:eastAsia="Calibri" w:hAnsi="Calibri" w:cs="Times New Roman"/>
      <w:sz w:val="20"/>
      <w:szCs w:val="20"/>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B13A1C"/>
    <w:pPr>
      <w:spacing w:after="0" w:line="240" w:lineRule="auto"/>
    </w:pPr>
    <w:rPr>
      <w:rFonts w:ascii="Verdana" w:eastAsia="Calibri" w:hAnsi="Verdana" w:cs="Times New Roman"/>
      <w:sz w:val="16"/>
      <w:szCs w:val="20"/>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B13A1C"/>
    <w:pPr>
      <w:keepNext/>
      <w:keepLines/>
      <w:spacing w:after="240"/>
      <w:jc w:val="left"/>
    </w:pPr>
    <w:rPr>
      <w:rFonts w:eastAsia="Times New Roman" w:cs="Times New Roman"/>
      <w:b/>
      <w:caps/>
      <w:color w:val="006283"/>
      <w:sz w:val="28"/>
    </w:rPr>
  </w:style>
  <w:style w:type="table" w:styleId="Grilledutableau">
    <w:name w:val="Table Grid"/>
    <w:basedOn w:val="TableauNormal"/>
    <w:uiPriority w:val="59"/>
    <w:rsid w:val="00B13A1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B13A1C"/>
    <w:pPr>
      <w:tabs>
        <w:tab w:val="left" w:pos="851"/>
      </w:tabs>
      <w:ind w:left="851" w:hanging="851"/>
      <w:jc w:val="left"/>
    </w:pPr>
    <w:rPr>
      <w:sz w:val="16"/>
    </w:rPr>
  </w:style>
  <w:style w:type="character" w:styleId="Lienhypertexte">
    <w:name w:val="Hyperlink"/>
    <w:basedOn w:val="Policepardfaut"/>
    <w:uiPriority w:val="9"/>
    <w:unhideWhenUsed/>
    <w:rsid w:val="00B13A1C"/>
    <w:rPr>
      <w:color w:val="0000FF" w:themeColor="hyperlink"/>
      <w:u w:val="single"/>
      <w:lang w:val="fr-FR"/>
    </w:rPr>
  </w:style>
  <w:style w:type="paragraph" w:styleId="Bibliographie">
    <w:name w:val="Bibliography"/>
    <w:basedOn w:val="Normal"/>
    <w:next w:val="Normal"/>
    <w:uiPriority w:val="49"/>
    <w:semiHidden/>
    <w:unhideWhenUsed/>
    <w:rsid w:val="00B13A1C"/>
  </w:style>
  <w:style w:type="paragraph" w:styleId="Normalcentr">
    <w:name w:val="Block Text"/>
    <w:basedOn w:val="Normal"/>
    <w:uiPriority w:val="99"/>
    <w:semiHidden/>
    <w:unhideWhenUsed/>
    <w:rsid w:val="00B13A1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B13A1C"/>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B13A1C"/>
    <w:rPr>
      <w:rFonts w:ascii="Verdana" w:hAnsi="Verdana"/>
      <w:sz w:val="18"/>
      <w:lang w:val="fr-FR"/>
    </w:rPr>
  </w:style>
  <w:style w:type="paragraph" w:styleId="Retraitcorpsdetexte">
    <w:name w:val="Body Text Indent"/>
    <w:basedOn w:val="Normal"/>
    <w:link w:val="RetraitcorpsdetexteCar"/>
    <w:uiPriority w:val="99"/>
    <w:semiHidden/>
    <w:unhideWhenUsed/>
    <w:rsid w:val="00B13A1C"/>
    <w:pPr>
      <w:spacing w:after="120"/>
      <w:ind w:left="283"/>
    </w:pPr>
  </w:style>
  <w:style w:type="character" w:customStyle="1" w:styleId="RetraitcorpsdetexteCar">
    <w:name w:val="Retrait corps de texte Car"/>
    <w:basedOn w:val="Policepardfaut"/>
    <w:link w:val="Retraitcorpsdetexte"/>
    <w:uiPriority w:val="99"/>
    <w:semiHidden/>
    <w:rsid w:val="00B13A1C"/>
    <w:rPr>
      <w:rFonts w:ascii="Verdana" w:hAnsi="Verdana"/>
      <w:sz w:val="18"/>
      <w:lang w:val="fr-FR"/>
    </w:rPr>
  </w:style>
  <w:style w:type="paragraph" w:styleId="Retraitcorpset1relig">
    <w:name w:val="Body Text First Indent 2"/>
    <w:basedOn w:val="Retraitcorpsdetexte"/>
    <w:link w:val="Retraitcorpset1religCar"/>
    <w:uiPriority w:val="99"/>
    <w:semiHidden/>
    <w:unhideWhenUsed/>
    <w:rsid w:val="00B13A1C"/>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B13A1C"/>
    <w:rPr>
      <w:rFonts w:ascii="Verdana" w:hAnsi="Verdana"/>
      <w:sz w:val="18"/>
      <w:lang w:val="fr-FR"/>
    </w:rPr>
  </w:style>
  <w:style w:type="paragraph" w:styleId="Retraitcorpsdetexte2">
    <w:name w:val="Body Text Indent 2"/>
    <w:basedOn w:val="Normal"/>
    <w:link w:val="Retraitcorpsdetexte2Car"/>
    <w:uiPriority w:val="99"/>
    <w:semiHidden/>
    <w:unhideWhenUsed/>
    <w:rsid w:val="00B13A1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13A1C"/>
    <w:rPr>
      <w:rFonts w:ascii="Verdana" w:hAnsi="Verdana"/>
      <w:sz w:val="18"/>
      <w:lang w:val="fr-FR"/>
    </w:rPr>
  </w:style>
  <w:style w:type="paragraph" w:styleId="Retraitcorpsdetexte3">
    <w:name w:val="Body Text Indent 3"/>
    <w:basedOn w:val="Normal"/>
    <w:link w:val="Retraitcorpsdetexte3Car"/>
    <w:uiPriority w:val="99"/>
    <w:semiHidden/>
    <w:unhideWhenUsed/>
    <w:rsid w:val="00B13A1C"/>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13A1C"/>
    <w:rPr>
      <w:rFonts w:ascii="Verdana" w:hAnsi="Verdana"/>
      <w:sz w:val="16"/>
      <w:szCs w:val="16"/>
      <w:lang w:val="fr-FR"/>
    </w:rPr>
  </w:style>
  <w:style w:type="character" w:styleId="Titredulivre">
    <w:name w:val="Book Title"/>
    <w:basedOn w:val="Policepardfaut"/>
    <w:uiPriority w:val="99"/>
    <w:semiHidden/>
    <w:qFormat/>
    <w:rsid w:val="00B13A1C"/>
    <w:rPr>
      <w:b/>
      <w:bCs/>
      <w:smallCaps/>
      <w:spacing w:val="5"/>
      <w:lang w:val="fr-FR"/>
    </w:rPr>
  </w:style>
  <w:style w:type="paragraph" w:styleId="Formuledepolitesse">
    <w:name w:val="Closing"/>
    <w:basedOn w:val="Normal"/>
    <w:link w:val="FormuledepolitesseCar"/>
    <w:uiPriority w:val="99"/>
    <w:semiHidden/>
    <w:unhideWhenUsed/>
    <w:rsid w:val="00B13A1C"/>
    <w:pPr>
      <w:ind w:left="4252"/>
    </w:pPr>
  </w:style>
  <w:style w:type="character" w:customStyle="1" w:styleId="FormuledepolitesseCar">
    <w:name w:val="Formule de politesse Car"/>
    <w:basedOn w:val="Policepardfaut"/>
    <w:link w:val="Formuledepolitesse"/>
    <w:uiPriority w:val="99"/>
    <w:semiHidden/>
    <w:rsid w:val="00B13A1C"/>
    <w:rPr>
      <w:rFonts w:ascii="Verdana" w:hAnsi="Verdana"/>
      <w:sz w:val="18"/>
      <w:lang w:val="fr-FR"/>
    </w:rPr>
  </w:style>
  <w:style w:type="character" w:styleId="Marquedecommentaire">
    <w:name w:val="annotation reference"/>
    <w:basedOn w:val="Policepardfaut"/>
    <w:uiPriority w:val="99"/>
    <w:semiHidden/>
    <w:unhideWhenUsed/>
    <w:rsid w:val="00B13A1C"/>
    <w:rPr>
      <w:sz w:val="16"/>
      <w:szCs w:val="16"/>
      <w:lang w:val="fr-FR"/>
    </w:rPr>
  </w:style>
  <w:style w:type="paragraph" w:styleId="Commentaire">
    <w:name w:val="annotation text"/>
    <w:basedOn w:val="Normal"/>
    <w:link w:val="CommentaireCar"/>
    <w:uiPriority w:val="99"/>
    <w:unhideWhenUsed/>
    <w:rsid w:val="00B13A1C"/>
    <w:rPr>
      <w:sz w:val="20"/>
      <w:szCs w:val="20"/>
    </w:rPr>
  </w:style>
  <w:style w:type="character" w:customStyle="1" w:styleId="CommentaireCar">
    <w:name w:val="Commentaire Car"/>
    <w:basedOn w:val="Policepardfaut"/>
    <w:link w:val="Commentaire"/>
    <w:uiPriority w:val="99"/>
    <w:rsid w:val="00B13A1C"/>
    <w:rPr>
      <w:rFonts w:ascii="Verdana" w:hAnsi="Verdana"/>
      <w:sz w:val="20"/>
      <w:szCs w:val="20"/>
      <w:lang w:val="fr-FR"/>
    </w:rPr>
  </w:style>
  <w:style w:type="paragraph" w:styleId="Objetducommentaire">
    <w:name w:val="annotation subject"/>
    <w:basedOn w:val="Commentaire"/>
    <w:next w:val="Commentaire"/>
    <w:link w:val="ObjetducommentaireCar"/>
    <w:uiPriority w:val="99"/>
    <w:unhideWhenUsed/>
    <w:rsid w:val="00B13A1C"/>
    <w:rPr>
      <w:b/>
      <w:bCs/>
    </w:rPr>
  </w:style>
  <w:style w:type="character" w:customStyle="1" w:styleId="ObjetducommentaireCar">
    <w:name w:val="Objet du commentaire Car"/>
    <w:basedOn w:val="CommentaireCar"/>
    <w:link w:val="Objetducommentaire"/>
    <w:uiPriority w:val="99"/>
    <w:rsid w:val="00B13A1C"/>
    <w:rPr>
      <w:rFonts w:ascii="Verdana" w:hAnsi="Verdana"/>
      <w:b/>
      <w:bCs/>
      <w:sz w:val="20"/>
      <w:szCs w:val="20"/>
      <w:lang w:val="fr-FR"/>
    </w:rPr>
  </w:style>
  <w:style w:type="paragraph" w:styleId="Date">
    <w:name w:val="Date"/>
    <w:basedOn w:val="Normal"/>
    <w:next w:val="Normal"/>
    <w:link w:val="DateCar"/>
    <w:uiPriority w:val="99"/>
    <w:semiHidden/>
    <w:unhideWhenUsed/>
    <w:rsid w:val="00B13A1C"/>
  </w:style>
  <w:style w:type="character" w:customStyle="1" w:styleId="DateCar">
    <w:name w:val="Date Car"/>
    <w:basedOn w:val="Policepardfaut"/>
    <w:link w:val="Date"/>
    <w:uiPriority w:val="99"/>
    <w:semiHidden/>
    <w:rsid w:val="00B13A1C"/>
    <w:rPr>
      <w:rFonts w:ascii="Verdana" w:hAnsi="Verdana"/>
      <w:sz w:val="18"/>
      <w:lang w:val="fr-FR"/>
    </w:rPr>
  </w:style>
  <w:style w:type="paragraph" w:styleId="Explorateurdedocuments">
    <w:name w:val="Document Map"/>
    <w:basedOn w:val="Normal"/>
    <w:link w:val="ExplorateurdedocumentsCar"/>
    <w:uiPriority w:val="99"/>
    <w:semiHidden/>
    <w:unhideWhenUsed/>
    <w:rsid w:val="00B13A1C"/>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13A1C"/>
    <w:rPr>
      <w:rFonts w:ascii="Tahoma" w:hAnsi="Tahoma" w:cs="Tahoma"/>
      <w:sz w:val="16"/>
      <w:szCs w:val="16"/>
      <w:lang w:val="fr-FR"/>
    </w:rPr>
  </w:style>
  <w:style w:type="paragraph" w:styleId="Signaturelectronique">
    <w:name w:val="E-mail Signature"/>
    <w:basedOn w:val="Normal"/>
    <w:link w:val="SignaturelectroniqueCar"/>
    <w:uiPriority w:val="99"/>
    <w:semiHidden/>
    <w:unhideWhenUsed/>
    <w:rsid w:val="00B13A1C"/>
  </w:style>
  <w:style w:type="character" w:customStyle="1" w:styleId="SignaturelectroniqueCar">
    <w:name w:val="Signature électronique Car"/>
    <w:basedOn w:val="Policepardfaut"/>
    <w:link w:val="Signaturelectronique"/>
    <w:uiPriority w:val="99"/>
    <w:semiHidden/>
    <w:rsid w:val="00B13A1C"/>
    <w:rPr>
      <w:rFonts w:ascii="Verdana" w:hAnsi="Verdana"/>
      <w:sz w:val="18"/>
      <w:lang w:val="fr-FR"/>
    </w:rPr>
  </w:style>
  <w:style w:type="character" w:styleId="Accentuation">
    <w:name w:val="Emphasis"/>
    <w:basedOn w:val="Policepardfaut"/>
    <w:uiPriority w:val="99"/>
    <w:semiHidden/>
    <w:qFormat/>
    <w:rsid w:val="00B13A1C"/>
    <w:rPr>
      <w:i/>
      <w:iCs/>
      <w:lang w:val="fr-FR"/>
    </w:rPr>
  </w:style>
  <w:style w:type="paragraph" w:styleId="Adressedestinataire">
    <w:name w:val="envelope address"/>
    <w:basedOn w:val="Normal"/>
    <w:uiPriority w:val="99"/>
    <w:semiHidden/>
    <w:unhideWhenUsed/>
    <w:rsid w:val="00B13A1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B13A1C"/>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B13A1C"/>
    <w:rPr>
      <w:color w:val="800080" w:themeColor="followedHyperlink"/>
      <w:u w:val="single"/>
      <w:lang w:val="fr-FR"/>
    </w:rPr>
  </w:style>
  <w:style w:type="character" w:styleId="AcronymeHTML">
    <w:name w:val="HTML Acronym"/>
    <w:basedOn w:val="Policepardfaut"/>
    <w:uiPriority w:val="99"/>
    <w:semiHidden/>
    <w:unhideWhenUsed/>
    <w:rsid w:val="00B13A1C"/>
    <w:rPr>
      <w:lang w:val="fr-FR"/>
    </w:rPr>
  </w:style>
  <w:style w:type="paragraph" w:styleId="AdresseHTML">
    <w:name w:val="HTML Address"/>
    <w:basedOn w:val="Normal"/>
    <w:link w:val="AdresseHTMLCar"/>
    <w:uiPriority w:val="99"/>
    <w:semiHidden/>
    <w:unhideWhenUsed/>
    <w:rsid w:val="00B13A1C"/>
    <w:rPr>
      <w:i/>
      <w:iCs/>
    </w:rPr>
  </w:style>
  <w:style w:type="character" w:customStyle="1" w:styleId="AdresseHTMLCar">
    <w:name w:val="Adresse HTML Car"/>
    <w:basedOn w:val="Policepardfaut"/>
    <w:link w:val="AdresseHTML"/>
    <w:uiPriority w:val="99"/>
    <w:semiHidden/>
    <w:rsid w:val="00B13A1C"/>
    <w:rPr>
      <w:rFonts w:ascii="Verdana" w:hAnsi="Verdana"/>
      <w:i/>
      <w:iCs/>
      <w:sz w:val="18"/>
      <w:lang w:val="fr-FR"/>
    </w:rPr>
  </w:style>
  <w:style w:type="character" w:styleId="CitationHTML">
    <w:name w:val="HTML Cite"/>
    <w:basedOn w:val="Policepardfaut"/>
    <w:uiPriority w:val="99"/>
    <w:semiHidden/>
    <w:unhideWhenUsed/>
    <w:rsid w:val="00B13A1C"/>
    <w:rPr>
      <w:i/>
      <w:iCs/>
      <w:lang w:val="fr-FR"/>
    </w:rPr>
  </w:style>
  <w:style w:type="character" w:styleId="CodeHTML">
    <w:name w:val="HTML Code"/>
    <w:basedOn w:val="Policepardfaut"/>
    <w:uiPriority w:val="99"/>
    <w:semiHidden/>
    <w:unhideWhenUsed/>
    <w:rsid w:val="00B13A1C"/>
    <w:rPr>
      <w:rFonts w:ascii="Consolas" w:hAnsi="Consolas" w:cs="Consolas"/>
      <w:sz w:val="20"/>
      <w:szCs w:val="20"/>
      <w:lang w:val="fr-FR"/>
    </w:rPr>
  </w:style>
  <w:style w:type="character" w:styleId="DfinitionHTML">
    <w:name w:val="HTML Definition"/>
    <w:basedOn w:val="Policepardfaut"/>
    <w:uiPriority w:val="99"/>
    <w:semiHidden/>
    <w:unhideWhenUsed/>
    <w:rsid w:val="00B13A1C"/>
    <w:rPr>
      <w:i/>
      <w:iCs/>
      <w:lang w:val="fr-FR"/>
    </w:rPr>
  </w:style>
  <w:style w:type="character" w:styleId="ClavierHTML">
    <w:name w:val="HTML Keyboard"/>
    <w:basedOn w:val="Policepardfaut"/>
    <w:uiPriority w:val="99"/>
    <w:semiHidden/>
    <w:unhideWhenUsed/>
    <w:rsid w:val="00B13A1C"/>
    <w:rPr>
      <w:rFonts w:ascii="Consolas" w:hAnsi="Consolas" w:cs="Consolas"/>
      <w:sz w:val="20"/>
      <w:szCs w:val="20"/>
      <w:lang w:val="fr-FR"/>
    </w:rPr>
  </w:style>
  <w:style w:type="paragraph" w:styleId="PrformatHTML">
    <w:name w:val="HTML Preformatted"/>
    <w:basedOn w:val="Normal"/>
    <w:link w:val="PrformatHTMLCar"/>
    <w:uiPriority w:val="99"/>
    <w:semiHidden/>
    <w:unhideWhenUsed/>
    <w:rsid w:val="00B13A1C"/>
    <w:rPr>
      <w:rFonts w:ascii="Consolas" w:hAnsi="Consolas" w:cs="Consolas"/>
      <w:sz w:val="20"/>
      <w:szCs w:val="20"/>
    </w:rPr>
  </w:style>
  <w:style w:type="character" w:customStyle="1" w:styleId="PrformatHTMLCar">
    <w:name w:val="Préformaté HTML Car"/>
    <w:basedOn w:val="Policepardfaut"/>
    <w:link w:val="PrformatHTML"/>
    <w:uiPriority w:val="99"/>
    <w:semiHidden/>
    <w:rsid w:val="00B13A1C"/>
    <w:rPr>
      <w:rFonts w:ascii="Consolas" w:hAnsi="Consolas" w:cs="Consolas"/>
      <w:sz w:val="20"/>
      <w:szCs w:val="20"/>
      <w:lang w:val="fr-FR"/>
    </w:rPr>
  </w:style>
  <w:style w:type="character" w:styleId="ExempleHTML">
    <w:name w:val="HTML Sample"/>
    <w:basedOn w:val="Policepardfaut"/>
    <w:uiPriority w:val="99"/>
    <w:semiHidden/>
    <w:unhideWhenUsed/>
    <w:rsid w:val="00B13A1C"/>
    <w:rPr>
      <w:rFonts w:ascii="Consolas" w:hAnsi="Consolas" w:cs="Consolas"/>
      <w:sz w:val="24"/>
      <w:szCs w:val="24"/>
      <w:lang w:val="fr-FR"/>
    </w:rPr>
  </w:style>
  <w:style w:type="character" w:styleId="MachinecrireHTML">
    <w:name w:val="HTML Typewriter"/>
    <w:basedOn w:val="Policepardfaut"/>
    <w:uiPriority w:val="99"/>
    <w:semiHidden/>
    <w:unhideWhenUsed/>
    <w:rsid w:val="00B13A1C"/>
    <w:rPr>
      <w:rFonts w:ascii="Consolas" w:hAnsi="Consolas" w:cs="Consolas"/>
      <w:sz w:val="20"/>
      <w:szCs w:val="20"/>
      <w:lang w:val="fr-FR"/>
    </w:rPr>
  </w:style>
  <w:style w:type="character" w:styleId="VariableHTML">
    <w:name w:val="HTML Variable"/>
    <w:basedOn w:val="Policepardfaut"/>
    <w:uiPriority w:val="99"/>
    <w:semiHidden/>
    <w:unhideWhenUsed/>
    <w:rsid w:val="00B13A1C"/>
    <w:rPr>
      <w:i/>
      <w:iCs/>
      <w:lang w:val="fr-FR"/>
    </w:rPr>
  </w:style>
  <w:style w:type="paragraph" w:styleId="Index1">
    <w:name w:val="index 1"/>
    <w:basedOn w:val="Normal"/>
    <w:next w:val="Normal"/>
    <w:uiPriority w:val="99"/>
    <w:semiHidden/>
    <w:unhideWhenUsed/>
    <w:rsid w:val="00B13A1C"/>
    <w:pPr>
      <w:ind w:left="180" w:hanging="180"/>
    </w:pPr>
  </w:style>
  <w:style w:type="paragraph" w:styleId="Index2">
    <w:name w:val="index 2"/>
    <w:basedOn w:val="Normal"/>
    <w:next w:val="Normal"/>
    <w:uiPriority w:val="99"/>
    <w:semiHidden/>
    <w:unhideWhenUsed/>
    <w:rsid w:val="00B13A1C"/>
    <w:pPr>
      <w:ind w:left="360" w:hanging="180"/>
    </w:pPr>
  </w:style>
  <w:style w:type="paragraph" w:styleId="Index3">
    <w:name w:val="index 3"/>
    <w:basedOn w:val="Normal"/>
    <w:next w:val="Normal"/>
    <w:uiPriority w:val="99"/>
    <w:semiHidden/>
    <w:unhideWhenUsed/>
    <w:rsid w:val="00B13A1C"/>
    <w:pPr>
      <w:ind w:left="540" w:hanging="180"/>
    </w:pPr>
  </w:style>
  <w:style w:type="paragraph" w:styleId="Index4">
    <w:name w:val="index 4"/>
    <w:basedOn w:val="Normal"/>
    <w:next w:val="Normal"/>
    <w:uiPriority w:val="99"/>
    <w:semiHidden/>
    <w:unhideWhenUsed/>
    <w:rsid w:val="00B13A1C"/>
    <w:pPr>
      <w:ind w:left="720" w:hanging="180"/>
    </w:pPr>
  </w:style>
  <w:style w:type="paragraph" w:styleId="Index5">
    <w:name w:val="index 5"/>
    <w:basedOn w:val="Normal"/>
    <w:next w:val="Normal"/>
    <w:uiPriority w:val="99"/>
    <w:semiHidden/>
    <w:unhideWhenUsed/>
    <w:rsid w:val="00B13A1C"/>
    <w:pPr>
      <w:ind w:left="900" w:hanging="180"/>
    </w:pPr>
  </w:style>
  <w:style w:type="paragraph" w:styleId="Index6">
    <w:name w:val="index 6"/>
    <w:basedOn w:val="Normal"/>
    <w:next w:val="Normal"/>
    <w:uiPriority w:val="99"/>
    <w:semiHidden/>
    <w:unhideWhenUsed/>
    <w:rsid w:val="00B13A1C"/>
    <w:pPr>
      <w:ind w:left="1080" w:hanging="180"/>
    </w:pPr>
  </w:style>
  <w:style w:type="paragraph" w:styleId="Index7">
    <w:name w:val="index 7"/>
    <w:basedOn w:val="Normal"/>
    <w:next w:val="Normal"/>
    <w:uiPriority w:val="99"/>
    <w:semiHidden/>
    <w:unhideWhenUsed/>
    <w:rsid w:val="00B13A1C"/>
    <w:pPr>
      <w:ind w:left="1260" w:hanging="180"/>
    </w:pPr>
  </w:style>
  <w:style w:type="paragraph" w:styleId="Index8">
    <w:name w:val="index 8"/>
    <w:basedOn w:val="Normal"/>
    <w:next w:val="Normal"/>
    <w:uiPriority w:val="99"/>
    <w:semiHidden/>
    <w:unhideWhenUsed/>
    <w:rsid w:val="00B13A1C"/>
    <w:pPr>
      <w:ind w:left="1440" w:hanging="180"/>
    </w:pPr>
  </w:style>
  <w:style w:type="paragraph" w:styleId="Index9">
    <w:name w:val="index 9"/>
    <w:basedOn w:val="Normal"/>
    <w:next w:val="Normal"/>
    <w:uiPriority w:val="99"/>
    <w:semiHidden/>
    <w:unhideWhenUsed/>
    <w:rsid w:val="00B13A1C"/>
    <w:pPr>
      <w:ind w:left="1620" w:hanging="180"/>
    </w:pPr>
  </w:style>
  <w:style w:type="paragraph" w:styleId="Titreindex">
    <w:name w:val="index heading"/>
    <w:basedOn w:val="Normal"/>
    <w:next w:val="Index1"/>
    <w:uiPriority w:val="99"/>
    <w:semiHidden/>
    <w:unhideWhenUsed/>
    <w:rsid w:val="00B13A1C"/>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B13A1C"/>
    <w:rPr>
      <w:b/>
      <w:bCs/>
      <w:i/>
      <w:iCs/>
      <w:color w:val="4F81BD" w:themeColor="accent1"/>
      <w:lang w:val="fr-FR"/>
    </w:rPr>
  </w:style>
  <w:style w:type="paragraph" w:styleId="Citationintense">
    <w:name w:val="Intense Quote"/>
    <w:basedOn w:val="Normal"/>
    <w:next w:val="Normal"/>
    <w:link w:val="CitationintenseCar"/>
    <w:uiPriority w:val="59"/>
    <w:semiHidden/>
    <w:qFormat/>
    <w:rsid w:val="00B13A1C"/>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B13A1C"/>
    <w:rPr>
      <w:rFonts w:ascii="Verdana" w:hAnsi="Verdana"/>
      <w:b/>
      <w:bCs/>
      <w:i/>
      <w:iCs/>
      <w:color w:val="4F81BD" w:themeColor="accent1"/>
      <w:sz w:val="18"/>
      <w:lang w:val="fr-FR"/>
    </w:rPr>
  </w:style>
  <w:style w:type="character" w:styleId="Rfrenceintense">
    <w:name w:val="Intense Reference"/>
    <w:basedOn w:val="Policepardfaut"/>
    <w:uiPriority w:val="99"/>
    <w:semiHidden/>
    <w:qFormat/>
    <w:rsid w:val="00B13A1C"/>
    <w:rPr>
      <w:b/>
      <w:bCs/>
      <w:smallCaps/>
      <w:color w:val="C0504D" w:themeColor="accent2"/>
      <w:spacing w:val="5"/>
      <w:u w:val="single"/>
      <w:lang w:val="fr-FR"/>
    </w:rPr>
  </w:style>
  <w:style w:type="character" w:styleId="Numrodeligne">
    <w:name w:val="line number"/>
    <w:basedOn w:val="Policepardfaut"/>
    <w:uiPriority w:val="99"/>
    <w:semiHidden/>
    <w:unhideWhenUsed/>
    <w:rsid w:val="00B13A1C"/>
    <w:rPr>
      <w:lang w:val="fr-FR"/>
    </w:rPr>
  </w:style>
  <w:style w:type="paragraph" w:styleId="Liste">
    <w:name w:val="List"/>
    <w:basedOn w:val="Normal"/>
    <w:uiPriority w:val="99"/>
    <w:semiHidden/>
    <w:unhideWhenUsed/>
    <w:rsid w:val="00B13A1C"/>
    <w:pPr>
      <w:ind w:left="283" w:hanging="283"/>
      <w:contextualSpacing/>
    </w:pPr>
  </w:style>
  <w:style w:type="paragraph" w:styleId="Liste2">
    <w:name w:val="List 2"/>
    <w:basedOn w:val="Normal"/>
    <w:uiPriority w:val="99"/>
    <w:semiHidden/>
    <w:unhideWhenUsed/>
    <w:rsid w:val="00B13A1C"/>
    <w:pPr>
      <w:ind w:left="566" w:hanging="283"/>
      <w:contextualSpacing/>
    </w:pPr>
  </w:style>
  <w:style w:type="paragraph" w:styleId="Liste3">
    <w:name w:val="List 3"/>
    <w:basedOn w:val="Normal"/>
    <w:uiPriority w:val="99"/>
    <w:semiHidden/>
    <w:unhideWhenUsed/>
    <w:rsid w:val="00B13A1C"/>
    <w:pPr>
      <w:ind w:left="849" w:hanging="283"/>
      <w:contextualSpacing/>
    </w:pPr>
  </w:style>
  <w:style w:type="paragraph" w:styleId="Liste4">
    <w:name w:val="List 4"/>
    <w:basedOn w:val="Normal"/>
    <w:uiPriority w:val="99"/>
    <w:semiHidden/>
    <w:unhideWhenUsed/>
    <w:rsid w:val="00B13A1C"/>
    <w:pPr>
      <w:ind w:left="1132" w:hanging="283"/>
      <w:contextualSpacing/>
    </w:pPr>
  </w:style>
  <w:style w:type="paragraph" w:styleId="Liste5">
    <w:name w:val="List 5"/>
    <w:basedOn w:val="Normal"/>
    <w:uiPriority w:val="99"/>
    <w:semiHidden/>
    <w:unhideWhenUsed/>
    <w:rsid w:val="00B13A1C"/>
    <w:pPr>
      <w:ind w:left="1415" w:hanging="283"/>
      <w:contextualSpacing/>
    </w:pPr>
  </w:style>
  <w:style w:type="paragraph" w:styleId="Listecontinue">
    <w:name w:val="List Continue"/>
    <w:basedOn w:val="Normal"/>
    <w:uiPriority w:val="99"/>
    <w:semiHidden/>
    <w:unhideWhenUsed/>
    <w:rsid w:val="00B13A1C"/>
    <w:pPr>
      <w:spacing w:after="120"/>
      <w:ind w:left="283"/>
      <w:contextualSpacing/>
    </w:pPr>
  </w:style>
  <w:style w:type="paragraph" w:styleId="Listecontinue2">
    <w:name w:val="List Continue 2"/>
    <w:basedOn w:val="Normal"/>
    <w:uiPriority w:val="99"/>
    <w:semiHidden/>
    <w:unhideWhenUsed/>
    <w:rsid w:val="00B13A1C"/>
    <w:pPr>
      <w:spacing w:after="120"/>
      <w:ind w:left="566"/>
      <w:contextualSpacing/>
    </w:pPr>
  </w:style>
  <w:style w:type="paragraph" w:styleId="Listecontinue3">
    <w:name w:val="List Continue 3"/>
    <w:basedOn w:val="Normal"/>
    <w:uiPriority w:val="99"/>
    <w:semiHidden/>
    <w:unhideWhenUsed/>
    <w:rsid w:val="00B13A1C"/>
    <w:pPr>
      <w:spacing w:after="120"/>
      <w:ind w:left="849"/>
      <w:contextualSpacing/>
    </w:pPr>
  </w:style>
  <w:style w:type="paragraph" w:styleId="Listecontinue4">
    <w:name w:val="List Continue 4"/>
    <w:basedOn w:val="Normal"/>
    <w:uiPriority w:val="99"/>
    <w:semiHidden/>
    <w:unhideWhenUsed/>
    <w:rsid w:val="00B13A1C"/>
    <w:pPr>
      <w:spacing w:after="120"/>
      <w:ind w:left="1132"/>
      <w:contextualSpacing/>
    </w:pPr>
  </w:style>
  <w:style w:type="paragraph" w:styleId="Listecontinue5">
    <w:name w:val="List Continue 5"/>
    <w:basedOn w:val="Normal"/>
    <w:uiPriority w:val="99"/>
    <w:semiHidden/>
    <w:unhideWhenUsed/>
    <w:rsid w:val="00B13A1C"/>
    <w:pPr>
      <w:spacing w:after="120"/>
      <w:ind w:left="1415"/>
      <w:contextualSpacing/>
    </w:pPr>
  </w:style>
  <w:style w:type="paragraph" w:styleId="Listenumros">
    <w:name w:val="List Number"/>
    <w:basedOn w:val="Normal"/>
    <w:uiPriority w:val="49"/>
    <w:semiHidden/>
    <w:unhideWhenUsed/>
    <w:rsid w:val="00B13A1C"/>
    <w:pPr>
      <w:numPr>
        <w:numId w:val="11"/>
      </w:numPr>
      <w:contextualSpacing/>
    </w:pPr>
  </w:style>
  <w:style w:type="paragraph" w:styleId="Listenumros2">
    <w:name w:val="List Number 2"/>
    <w:basedOn w:val="Normal"/>
    <w:uiPriority w:val="49"/>
    <w:semiHidden/>
    <w:unhideWhenUsed/>
    <w:rsid w:val="00B13A1C"/>
    <w:pPr>
      <w:numPr>
        <w:numId w:val="12"/>
      </w:numPr>
      <w:contextualSpacing/>
    </w:pPr>
  </w:style>
  <w:style w:type="paragraph" w:styleId="Listenumros3">
    <w:name w:val="List Number 3"/>
    <w:basedOn w:val="Normal"/>
    <w:uiPriority w:val="49"/>
    <w:semiHidden/>
    <w:unhideWhenUsed/>
    <w:rsid w:val="00B13A1C"/>
    <w:pPr>
      <w:contextualSpacing/>
    </w:pPr>
  </w:style>
  <w:style w:type="paragraph" w:styleId="Listenumros4">
    <w:name w:val="List Number 4"/>
    <w:basedOn w:val="Normal"/>
    <w:uiPriority w:val="49"/>
    <w:semiHidden/>
    <w:unhideWhenUsed/>
    <w:rsid w:val="00B13A1C"/>
    <w:pPr>
      <w:numPr>
        <w:numId w:val="14"/>
      </w:numPr>
      <w:contextualSpacing/>
    </w:pPr>
  </w:style>
  <w:style w:type="paragraph" w:styleId="Listenumros5">
    <w:name w:val="List Number 5"/>
    <w:basedOn w:val="Normal"/>
    <w:uiPriority w:val="49"/>
    <w:semiHidden/>
    <w:unhideWhenUsed/>
    <w:rsid w:val="00B13A1C"/>
    <w:pPr>
      <w:contextualSpacing/>
    </w:pPr>
  </w:style>
  <w:style w:type="paragraph" w:styleId="Textedemacro">
    <w:name w:val="macro"/>
    <w:link w:val="TextedemacroCar"/>
    <w:uiPriority w:val="99"/>
    <w:semiHidden/>
    <w:unhideWhenUsed/>
    <w:rsid w:val="00B13A1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B13A1C"/>
    <w:rPr>
      <w:rFonts w:ascii="Consolas" w:hAnsi="Consolas" w:cs="Consolas"/>
      <w:sz w:val="20"/>
      <w:szCs w:val="20"/>
      <w:lang w:val="fr-FR"/>
    </w:rPr>
  </w:style>
  <w:style w:type="paragraph" w:styleId="En-ttedemessage">
    <w:name w:val="Message Header"/>
    <w:basedOn w:val="Normal"/>
    <w:link w:val="En-ttedemessageCar"/>
    <w:uiPriority w:val="99"/>
    <w:semiHidden/>
    <w:unhideWhenUsed/>
    <w:rsid w:val="00B13A1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B13A1C"/>
    <w:rPr>
      <w:rFonts w:asciiTheme="majorHAnsi" w:eastAsiaTheme="majorEastAsia" w:hAnsiTheme="majorHAnsi" w:cstheme="majorBidi"/>
      <w:sz w:val="24"/>
      <w:szCs w:val="24"/>
      <w:shd w:val="pct20" w:color="auto" w:fill="auto"/>
      <w:lang w:val="fr-FR"/>
    </w:rPr>
  </w:style>
  <w:style w:type="paragraph" w:styleId="Sansinterligne">
    <w:name w:val="No Spacing"/>
    <w:uiPriority w:val="1"/>
    <w:semiHidden/>
    <w:qFormat/>
    <w:rsid w:val="00B13A1C"/>
    <w:pPr>
      <w:spacing w:after="0" w:line="240" w:lineRule="auto"/>
      <w:jc w:val="both"/>
    </w:pPr>
    <w:rPr>
      <w:rFonts w:ascii="Verdana" w:hAnsi="Verdana"/>
      <w:sz w:val="18"/>
    </w:rPr>
  </w:style>
  <w:style w:type="paragraph" w:styleId="NormalWeb">
    <w:name w:val="Normal (Web)"/>
    <w:basedOn w:val="Normal"/>
    <w:uiPriority w:val="99"/>
    <w:semiHidden/>
    <w:unhideWhenUsed/>
    <w:rsid w:val="00B13A1C"/>
    <w:rPr>
      <w:rFonts w:ascii="Times New Roman" w:hAnsi="Times New Roman" w:cs="Times New Roman"/>
      <w:sz w:val="24"/>
      <w:szCs w:val="24"/>
    </w:rPr>
  </w:style>
  <w:style w:type="paragraph" w:styleId="Retraitnormal">
    <w:name w:val="Normal Indent"/>
    <w:basedOn w:val="Normal"/>
    <w:uiPriority w:val="99"/>
    <w:semiHidden/>
    <w:unhideWhenUsed/>
    <w:rsid w:val="00B13A1C"/>
    <w:pPr>
      <w:ind w:left="567"/>
    </w:pPr>
  </w:style>
  <w:style w:type="paragraph" w:styleId="Titredenote">
    <w:name w:val="Note Heading"/>
    <w:basedOn w:val="Normal"/>
    <w:next w:val="Normal"/>
    <w:link w:val="TitredenoteCar"/>
    <w:uiPriority w:val="99"/>
    <w:semiHidden/>
    <w:unhideWhenUsed/>
    <w:rsid w:val="00B13A1C"/>
  </w:style>
  <w:style w:type="character" w:customStyle="1" w:styleId="TitredenoteCar">
    <w:name w:val="Titre de note Car"/>
    <w:basedOn w:val="Policepardfaut"/>
    <w:link w:val="Titredenote"/>
    <w:uiPriority w:val="99"/>
    <w:semiHidden/>
    <w:rsid w:val="00B13A1C"/>
    <w:rPr>
      <w:rFonts w:ascii="Verdana" w:hAnsi="Verdana"/>
      <w:sz w:val="18"/>
      <w:lang w:val="fr-FR"/>
    </w:rPr>
  </w:style>
  <w:style w:type="character" w:styleId="Numrodepage">
    <w:name w:val="page number"/>
    <w:basedOn w:val="Policepardfaut"/>
    <w:uiPriority w:val="99"/>
    <w:semiHidden/>
    <w:unhideWhenUsed/>
    <w:rsid w:val="00B13A1C"/>
    <w:rPr>
      <w:lang w:val="fr-FR"/>
    </w:rPr>
  </w:style>
  <w:style w:type="character" w:styleId="Textedelespacerserv">
    <w:name w:val="Placeholder Text"/>
    <w:basedOn w:val="Policepardfaut"/>
    <w:uiPriority w:val="99"/>
    <w:semiHidden/>
    <w:rsid w:val="00B13A1C"/>
    <w:rPr>
      <w:color w:val="808080"/>
      <w:lang w:val="fr-FR"/>
    </w:rPr>
  </w:style>
  <w:style w:type="paragraph" w:styleId="Textebrut">
    <w:name w:val="Plain Text"/>
    <w:basedOn w:val="Normal"/>
    <w:link w:val="TextebrutCar"/>
    <w:uiPriority w:val="99"/>
    <w:unhideWhenUsed/>
    <w:rsid w:val="00B13A1C"/>
    <w:rPr>
      <w:rFonts w:ascii="Consolas" w:hAnsi="Consolas" w:cs="Consolas"/>
      <w:sz w:val="21"/>
      <w:szCs w:val="21"/>
    </w:rPr>
  </w:style>
  <w:style w:type="character" w:customStyle="1" w:styleId="TextebrutCar">
    <w:name w:val="Texte brut Car"/>
    <w:basedOn w:val="Policepardfaut"/>
    <w:link w:val="Textebrut"/>
    <w:uiPriority w:val="99"/>
    <w:rsid w:val="00B13A1C"/>
    <w:rPr>
      <w:rFonts w:ascii="Consolas" w:hAnsi="Consolas" w:cs="Consolas"/>
      <w:sz w:val="21"/>
      <w:szCs w:val="21"/>
      <w:lang w:val="fr-FR"/>
    </w:rPr>
  </w:style>
  <w:style w:type="paragraph" w:styleId="Citation">
    <w:name w:val="Quote"/>
    <w:basedOn w:val="Normal"/>
    <w:next w:val="Normal"/>
    <w:link w:val="CitationCar"/>
    <w:uiPriority w:val="59"/>
    <w:semiHidden/>
    <w:qFormat/>
    <w:rsid w:val="00B13A1C"/>
    <w:rPr>
      <w:i/>
      <w:iCs/>
      <w:color w:val="000000" w:themeColor="text1"/>
    </w:rPr>
  </w:style>
  <w:style w:type="character" w:customStyle="1" w:styleId="CitationCar">
    <w:name w:val="Citation Car"/>
    <w:basedOn w:val="Policepardfaut"/>
    <w:link w:val="Citation"/>
    <w:uiPriority w:val="59"/>
    <w:semiHidden/>
    <w:rsid w:val="00B13A1C"/>
    <w:rPr>
      <w:rFonts w:ascii="Verdana" w:hAnsi="Verdana"/>
      <w:i/>
      <w:iCs/>
      <w:color w:val="000000" w:themeColor="text1"/>
      <w:sz w:val="18"/>
      <w:lang w:val="fr-FR"/>
    </w:rPr>
  </w:style>
  <w:style w:type="paragraph" w:styleId="Salutations">
    <w:name w:val="Salutation"/>
    <w:basedOn w:val="Normal"/>
    <w:next w:val="Normal"/>
    <w:link w:val="SalutationsCar"/>
    <w:uiPriority w:val="99"/>
    <w:semiHidden/>
    <w:unhideWhenUsed/>
    <w:rsid w:val="00B13A1C"/>
  </w:style>
  <w:style w:type="character" w:customStyle="1" w:styleId="SalutationsCar">
    <w:name w:val="Salutations Car"/>
    <w:basedOn w:val="Policepardfaut"/>
    <w:link w:val="Salutations"/>
    <w:uiPriority w:val="99"/>
    <w:semiHidden/>
    <w:rsid w:val="00B13A1C"/>
    <w:rPr>
      <w:rFonts w:ascii="Verdana" w:hAnsi="Verdana"/>
      <w:sz w:val="18"/>
      <w:lang w:val="fr-FR"/>
    </w:rPr>
  </w:style>
  <w:style w:type="paragraph" w:styleId="Signature">
    <w:name w:val="Signature"/>
    <w:basedOn w:val="Normal"/>
    <w:link w:val="SignatureCar"/>
    <w:uiPriority w:val="99"/>
    <w:semiHidden/>
    <w:unhideWhenUsed/>
    <w:rsid w:val="00B13A1C"/>
    <w:pPr>
      <w:ind w:left="4252"/>
    </w:pPr>
  </w:style>
  <w:style w:type="character" w:customStyle="1" w:styleId="SignatureCar">
    <w:name w:val="Signature Car"/>
    <w:basedOn w:val="Policepardfaut"/>
    <w:link w:val="Signature"/>
    <w:uiPriority w:val="99"/>
    <w:semiHidden/>
    <w:rsid w:val="00B13A1C"/>
    <w:rPr>
      <w:rFonts w:ascii="Verdana" w:hAnsi="Verdana"/>
      <w:sz w:val="18"/>
      <w:lang w:val="fr-FR"/>
    </w:rPr>
  </w:style>
  <w:style w:type="character" w:styleId="lev">
    <w:name w:val="Strong"/>
    <w:basedOn w:val="Policepardfaut"/>
    <w:uiPriority w:val="99"/>
    <w:semiHidden/>
    <w:qFormat/>
    <w:rsid w:val="00B13A1C"/>
    <w:rPr>
      <w:b/>
      <w:bCs/>
      <w:lang w:val="fr-FR"/>
    </w:rPr>
  </w:style>
  <w:style w:type="character" w:styleId="Accentuationlgre">
    <w:name w:val="Subtle Emphasis"/>
    <w:basedOn w:val="Policepardfaut"/>
    <w:uiPriority w:val="99"/>
    <w:semiHidden/>
    <w:qFormat/>
    <w:rsid w:val="00B13A1C"/>
    <w:rPr>
      <w:i/>
      <w:iCs/>
      <w:color w:val="808080" w:themeColor="text1" w:themeTint="7F"/>
      <w:lang w:val="fr-FR"/>
    </w:rPr>
  </w:style>
  <w:style w:type="character" w:styleId="Rfrencelgre">
    <w:name w:val="Subtle Reference"/>
    <w:basedOn w:val="Policepardfaut"/>
    <w:uiPriority w:val="99"/>
    <w:semiHidden/>
    <w:qFormat/>
    <w:rsid w:val="00B13A1C"/>
    <w:rPr>
      <w:smallCaps/>
      <w:color w:val="C0504D" w:themeColor="accent2"/>
      <w:u w:val="single"/>
      <w:lang w:val="fr-FR"/>
    </w:rPr>
  </w:style>
  <w:style w:type="paragraph" w:styleId="TitreTR">
    <w:name w:val="toa heading"/>
    <w:basedOn w:val="Normal"/>
    <w:next w:val="Normal"/>
    <w:uiPriority w:val="39"/>
    <w:unhideWhenUsed/>
    <w:rsid w:val="00B13A1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B13A1C"/>
    <w:pPr>
      <w:spacing w:after="240"/>
      <w:jc w:val="center"/>
    </w:pPr>
    <w:rPr>
      <w:rFonts w:eastAsia="Calibri" w:cs="Times New Roman"/>
      <w:color w:val="006283"/>
    </w:rPr>
  </w:style>
  <w:style w:type="character" w:customStyle="1" w:styleId="UnresolvedMention1">
    <w:name w:val="Unresolved Mention1"/>
    <w:basedOn w:val="Policepardfaut"/>
    <w:uiPriority w:val="99"/>
    <w:semiHidden/>
    <w:unhideWhenUsed/>
    <w:rsid w:val="00EC74B2"/>
    <w:rPr>
      <w:color w:val="605E5C"/>
      <w:shd w:val="clear" w:color="auto" w:fill="E1DFDD"/>
      <w:lang w:val="fr-FR"/>
    </w:rPr>
  </w:style>
  <w:style w:type="paragraph" w:styleId="Rvision">
    <w:name w:val="Revision"/>
    <w:hidden/>
    <w:uiPriority w:val="99"/>
    <w:semiHidden/>
    <w:rsid w:val="00B41614"/>
    <w:pPr>
      <w:spacing w:after="0" w:line="240" w:lineRule="auto"/>
    </w:pPr>
    <w:rPr>
      <w:rFonts w:ascii="Verdana" w:hAnsi="Verdana"/>
      <w:sz w:val="18"/>
    </w:rPr>
  </w:style>
  <w:style w:type="table" w:styleId="Grillecouleur">
    <w:name w:val="Colorful Grid"/>
    <w:basedOn w:val="TableauNormal"/>
    <w:uiPriority w:val="73"/>
    <w:semiHidden/>
    <w:unhideWhenUsed/>
    <w:rsid w:val="00CA3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CA3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semiHidden/>
    <w:unhideWhenUsed/>
    <w:rsid w:val="00CA3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semiHidden/>
    <w:unhideWhenUsed/>
    <w:rsid w:val="00CA3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semiHidden/>
    <w:unhideWhenUsed/>
    <w:rsid w:val="00CA3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semiHidden/>
    <w:unhideWhenUsed/>
    <w:rsid w:val="00CA3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semiHidden/>
    <w:unhideWhenUsed/>
    <w:rsid w:val="00CA3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72"/>
    <w:semiHidden/>
    <w:unhideWhenUsed/>
    <w:rsid w:val="00CA323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CA323B"/>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semiHidden/>
    <w:unhideWhenUsed/>
    <w:rsid w:val="00CA323B"/>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semiHidden/>
    <w:unhideWhenUsed/>
    <w:rsid w:val="00CA323B"/>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semiHidden/>
    <w:unhideWhenUsed/>
    <w:rsid w:val="00CA323B"/>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semiHidden/>
    <w:unhideWhenUsed/>
    <w:rsid w:val="00CA323B"/>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semiHidden/>
    <w:unhideWhenUsed/>
    <w:rsid w:val="00CA323B"/>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71"/>
    <w:semiHidden/>
    <w:unhideWhenUsed/>
    <w:rsid w:val="00CA323B"/>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CA323B"/>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CA323B"/>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CA323B"/>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semiHidden/>
    <w:unhideWhenUsed/>
    <w:rsid w:val="00CA323B"/>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CA323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CA323B"/>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CA323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CA323B"/>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semiHidden/>
    <w:unhideWhenUsed/>
    <w:rsid w:val="00CA323B"/>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semiHidden/>
    <w:unhideWhenUsed/>
    <w:rsid w:val="00CA323B"/>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semiHidden/>
    <w:unhideWhenUsed/>
    <w:rsid w:val="00CA323B"/>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semiHidden/>
    <w:unhideWhenUsed/>
    <w:rsid w:val="00CA323B"/>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semiHidden/>
    <w:unhideWhenUsed/>
    <w:rsid w:val="00CA323B"/>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ableauGrille1Clair">
    <w:name w:val="Grid Table 1 Light"/>
    <w:basedOn w:val="TableauNormal"/>
    <w:uiPriority w:val="46"/>
    <w:rsid w:val="00CA32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CA323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CA323B"/>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CA323B"/>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CA323B"/>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CA323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CA323B"/>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CA323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CA323B"/>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CA323B"/>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CA323B"/>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CA323B"/>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CA323B"/>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CA323B"/>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CA32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CA323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CA323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CA323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CA323B"/>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CA323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CA323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CA32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CA323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CA323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CA323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CA323B"/>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CA323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CA323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CA3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CA3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CA3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CA3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CA3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CA3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CA3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CA32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CA323B"/>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CA323B"/>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CA323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CA323B"/>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CA323B"/>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CA323B"/>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CA32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CA323B"/>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CA323B"/>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CA323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CA323B"/>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CA323B"/>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CA323B"/>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CA323B"/>
    <w:rPr>
      <w:color w:val="2B579A"/>
      <w:shd w:val="clear" w:color="auto" w:fill="E1DFDD"/>
      <w:lang w:val="fr-FR"/>
    </w:rPr>
  </w:style>
  <w:style w:type="table" w:styleId="Grilleclaire">
    <w:name w:val="Light Grid"/>
    <w:basedOn w:val="TableauNormal"/>
    <w:uiPriority w:val="62"/>
    <w:semiHidden/>
    <w:unhideWhenUsed/>
    <w:rsid w:val="00CA32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CA32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semiHidden/>
    <w:unhideWhenUsed/>
    <w:rsid w:val="00CA323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semiHidden/>
    <w:unhideWhenUsed/>
    <w:rsid w:val="00CA323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semiHidden/>
    <w:unhideWhenUsed/>
    <w:rsid w:val="00CA323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semiHidden/>
    <w:unhideWhenUsed/>
    <w:rsid w:val="00CA323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semiHidden/>
    <w:unhideWhenUsed/>
    <w:rsid w:val="00CA323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eclaire">
    <w:name w:val="Light List"/>
    <w:basedOn w:val="TableauNormal"/>
    <w:uiPriority w:val="61"/>
    <w:semiHidden/>
    <w:unhideWhenUsed/>
    <w:rsid w:val="00CA32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CA32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semiHidden/>
    <w:unhideWhenUsed/>
    <w:rsid w:val="00CA323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semiHidden/>
    <w:unhideWhenUsed/>
    <w:rsid w:val="00CA323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semiHidden/>
    <w:unhideWhenUsed/>
    <w:rsid w:val="00CA323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semiHidden/>
    <w:unhideWhenUsed/>
    <w:rsid w:val="00CA323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semiHidden/>
    <w:unhideWhenUsed/>
    <w:rsid w:val="00CA323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60"/>
    <w:semiHidden/>
    <w:unhideWhenUsed/>
    <w:rsid w:val="00CA32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CA323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semiHidden/>
    <w:unhideWhenUsed/>
    <w:rsid w:val="00CA323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semiHidden/>
    <w:unhideWhenUsed/>
    <w:rsid w:val="00CA323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semiHidden/>
    <w:unhideWhenUsed/>
    <w:rsid w:val="00CA323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semiHidden/>
    <w:unhideWhenUsed/>
    <w:rsid w:val="00CA323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semiHidden/>
    <w:unhideWhenUsed/>
    <w:rsid w:val="00CA323B"/>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eauListe1Clair">
    <w:name w:val="List Table 1 Light"/>
    <w:basedOn w:val="TableauNormal"/>
    <w:uiPriority w:val="46"/>
    <w:rsid w:val="00CA323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CA323B"/>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CA323B"/>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CA323B"/>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CA323B"/>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CA323B"/>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CA323B"/>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
    <w:name w:val="List Table 2"/>
    <w:basedOn w:val="TableauNormal"/>
    <w:uiPriority w:val="47"/>
    <w:rsid w:val="00CA323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CA323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CA323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CA323B"/>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CA323B"/>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CA323B"/>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CA323B"/>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
    <w:name w:val="List Table 3"/>
    <w:basedOn w:val="TableauNormal"/>
    <w:uiPriority w:val="48"/>
    <w:rsid w:val="00CA323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CA323B"/>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CA323B"/>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CA323B"/>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CA323B"/>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CA323B"/>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CA323B"/>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
    <w:name w:val="List Table 4"/>
    <w:basedOn w:val="TableauNormal"/>
    <w:uiPriority w:val="49"/>
    <w:rsid w:val="00CA32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CA323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CA323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CA323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CA323B"/>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CA323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CA323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CA323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CA323B"/>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CA323B"/>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CA323B"/>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CA323B"/>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CA323B"/>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CA323B"/>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CA323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CA323B"/>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CA323B"/>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CA323B"/>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CA323B"/>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CA323B"/>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CA323B"/>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CA323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CA323B"/>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CA323B"/>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CA323B"/>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CA323B"/>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CA323B"/>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CA323B"/>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moyenne1">
    <w:name w:val="Medium Grid 1"/>
    <w:basedOn w:val="TableauNormal"/>
    <w:uiPriority w:val="67"/>
    <w:semiHidden/>
    <w:unhideWhenUsed/>
    <w:rsid w:val="00CA32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CA323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semiHidden/>
    <w:unhideWhenUsed/>
    <w:rsid w:val="00CA323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semiHidden/>
    <w:unhideWhenUsed/>
    <w:rsid w:val="00CA323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semiHidden/>
    <w:unhideWhenUsed/>
    <w:rsid w:val="00CA323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semiHidden/>
    <w:unhideWhenUsed/>
    <w:rsid w:val="00CA323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semiHidden/>
    <w:unhideWhenUsed/>
    <w:rsid w:val="00CA323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semiHidden/>
    <w:unhideWhenUsed/>
    <w:rsid w:val="00CA3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CA3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CA3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CA3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CA3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CA3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CA3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CA3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CA3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semiHidden/>
    <w:unhideWhenUsed/>
    <w:rsid w:val="00CA3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semiHidden/>
    <w:unhideWhenUsed/>
    <w:rsid w:val="00CA3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semiHidden/>
    <w:unhideWhenUsed/>
    <w:rsid w:val="00CA3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semiHidden/>
    <w:unhideWhenUsed/>
    <w:rsid w:val="00CA3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semiHidden/>
    <w:unhideWhenUsed/>
    <w:rsid w:val="00CA3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moyenne1">
    <w:name w:val="Medium List 1"/>
    <w:basedOn w:val="TableauNormal"/>
    <w:uiPriority w:val="65"/>
    <w:semiHidden/>
    <w:unhideWhenUsed/>
    <w:rsid w:val="00CA323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CA323B"/>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semiHidden/>
    <w:unhideWhenUsed/>
    <w:rsid w:val="00CA323B"/>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semiHidden/>
    <w:unhideWhenUsed/>
    <w:rsid w:val="00CA323B"/>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semiHidden/>
    <w:unhideWhenUsed/>
    <w:rsid w:val="00CA323B"/>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semiHidden/>
    <w:unhideWhenUsed/>
    <w:rsid w:val="00CA323B"/>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semiHidden/>
    <w:unhideWhenUsed/>
    <w:rsid w:val="00CA323B"/>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semiHidden/>
    <w:unhideWhenUsed/>
    <w:rsid w:val="00CA3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CA3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CA3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CA3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CA3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CA3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CA3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CA32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CA323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CA323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CA323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CA323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CA323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CA323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CA3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CA3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CA3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CA3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CA3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CA3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CA3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rsid w:val="00CA323B"/>
    <w:rPr>
      <w:color w:val="2B579A"/>
      <w:shd w:val="clear" w:color="auto" w:fill="E1DFDD"/>
      <w:lang w:val="fr-FR"/>
    </w:rPr>
  </w:style>
  <w:style w:type="table" w:styleId="Tableausimple1">
    <w:name w:val="Plain Table 1"/>
    <w:basedOn w:val="TableauNormal"/>
    <w:uiPriority w:val="41"/>
    <w:rsid w:val="00CA32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CA32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CA32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CA32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CA323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Policepardfaut"/>
    <w:uiPriority w:val="99"/>
    <w:rsid w:val="00CA323B"/>
    <w:rPr>
      <w:u w:val="dotted"/>
      <w:lang w:val="fr-FR"/>
    </w:rPr>
  </w:style>
  <w:style w:type="character" w:styleId="SmartLink">
    <w:name w:val="Smart Link"/>
    <w:basedOn w:val="Policepardfaut"/>
    <w:uiPriority w:val="99"/>
    <w:rsid w:val="00CA323B"/>
    <w:rPr>
      <w:color w:val="0000FF"/>
      <w:u w:val="single"/>
      <w:shd w:val="clear" w:color="auto" w:fill="F3F2F1"/>
      <w:lang w:val="fr-FR"/>
    </w:rPr>
  </w:style>
  <w:style w:type="table" w:styleId="Effetsdetableau3D1">
    <w:name w:val="Table 3D effects 1"/>
    <w:basedOn w:val="TableauNormal"/>
    <w:uiPriority w:val="99"/>
    <w:semiHidden/>
    <w:unhideWhenUsed/>
    <w:rsid w:val="00CA323B"/>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CA323B"/>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CA323B"/>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CA323B"/>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CA323B"/>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CA323B"/>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CA323B"/>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CA323B"/>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CA323B"/>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CA323B"/>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CA323B"/>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CA323B"/>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CA323B"/>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CA323B"/>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CA323B"/>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CA323B"/>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CA323B"/>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CA323B"/>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CA323B"/>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CA323B"/>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CA323B"/>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CA323B"/>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CA323B"/>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CA323B"/>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CA323B"/>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CA32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CA323B"/>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CA323B"/>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CA323B"/>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CA323B"/>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CA323B"/>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CA323B"/>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CA323B"/>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CA323B"/>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CA323B"/>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CA323B"/>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CA323B"/>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CA323B"/>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CA323B"/>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CA323B"/>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CA323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CA323B"/>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CA323B"/>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CA323B"/>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Mentionnonrsolue">
    <w:name w:val="Unresolved Mention"/>
    <w:basedOn w:val="Policepardfaut"/>
    <w:uiPriority w:val="99"/>
    <w:rsid w:val="00CA323B"/>
    <w:rPr>
      <w:color w:val="605E5C"/>
      <w:shd w:val="clear" w:color="auto" w:fill="E1DFDD"/>
      <w:lang w:val="fr-FR"/>
    </w:rPr>
  </w:style>
  <w:style w:type="paragraph" w:customStyle="1" w:styleId="Query">
    <w:name w:val="Query"/>
    <w:qFormat/>
    <w:rsid w:val="00B13A1C"/>
    <w:pPr>
      <w:numPr>
        <w:numId w:val="17"/>
      </w:numPr>
      <w:spacing w:before="240"/>
      <w:jc w:val="both"/>
    </w:pPr>
    <w:rPr>
      <w:rFonts w:ascii="Verdana" w:hAnsi="Verdana"/>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s.org.eg/http://www.eos.org.e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os.tbt@eos.org.e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346</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OMC - WTO</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BOITIERE Anaïs</dc:creator>
  <dc:description>LDSD - DTU</dc:description>
  <cp:lastModifiedBy>BOITIERE Anaïs</cp:lastModifiedBy>
  <cp:revision>2</cp:revision>
  <cp:lastPrinted>2019-10-23T07:32:00Z</cp:lastPrinted>
  <dcterms:created xsi:type="dcterms:W3CDTF">2022-08-22T10:15:00Z</dcterms:created>
  <dcterms:modified xsi:type="dcterms:W3CDTF">2022-08-22T10:15:00Z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3ac3099d-30d8-4642-a259-b41c9e0fee13</vt:lpwstr>
  </property>
  <property fmtid="{D5CDD505-2E9C-101B-9397-08002B2CF9AE}" pid="3" name="WTOCLASSIFICATION">
    <vt:lpwstr>WTO OFFICIAL</vt:lpwstr>
  </property>
</Properties>
</file>