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254DD" w14:textId="189DFE4C" w:rsidR="009239F7" w:rsidRPr="00BA2B33" w:rsidRDefault="00BA2B33" w:rsidP="00BA2B33">
      <w:pPr>
        <w:pStyle w:val="Titre"/>
        <w:rPr>
          <w:caps w:val="0"/>
          <w:kern w:val="0"/>
        </w:rPr>
      </w:pPr>
      <w:bookmarkStart w:id="8" w:name="_Hlk93323161"/>
      <w:r w:rsidRPr="00BA2B33">
        <w:rPr>
          <w:caps w:val="0"/>
          <w:kern w:val="0"/>
        </w:rPr>
        <w:t>NOTIFICATION</w:t>
      </w:r>
    </w:p>
    <w:p w14:paraId="228E8A70" w14:textId="77777777" w:rsidR="009239F7" w:rsidRPr="00BA2B33" w:rsidRDefault="0028711B" w:rsidP="00BA2B33">
      <w:pPr>
        <w:jc w:val="center"/>
      </w:pPr>
      <w:r w:rsidRPr="00BA2B33">
        <w:t>La notification suivante est communiquée conformément à l'article 10.6.</w:t>
      </w:r>
    </w:p>
    <w:p w14:paraId="5161B098" w14:textId="77777777" w:rsidR="009239F7" w:rsidRPr="00BA2B33" w:rsidRDefault="009239F7" w:rsidP="00BA2B33"/>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708"/>
        <w:gridCol w:w="8272"/>
      </w:tblGrid>
      <w:tr w:rsidR="00BA2B33" w:rsidRPr="00BA2B33" w14:paraId="007849C4" w14:textId="77777777" w:rsidTr="00BA2B33">
        <w:tc>
          <w:tcPr>
            <w:tcW w:w="709" w:type="dxa"/>
            <w:tcBorders>
              <w:top w:val="double" w:sz="6" w:space="0" w:color="auto"/>
              <w:bottom w:val="single" w:sz="6" w:space="0" w:color="auto"/>
            </w:tcBorders>
            <w:shd w:val="clear" w:color="auto" w:fill="auto"/>
          </w:tcPr>
          <w:p w14:paraId="2BC0A31E" w14:textId="77777777" w:rsidR="00F85C99" w:rsidRPr="00BA2B33" w:rsidRDefault="0028711B" w:rsidP="00BA2B33">
            <w:pPr>
              <w:spacing w:before="120" w:after="120"/>
              <w:jc w:val="left"/>
            </w:pPr>
            <w:r w:rsidRPr="00BA2B33">
              <w:rPr>
                <w:b/>
              </w:rPr>
              <w:t>1.</w:t>
            </w:r>
          </w:p>
        </w:tc>
        <w:tc>
          <w:tcPr>
            <w:tcW w:w="8282" w:type="dxa"/>
            <w:tcBorders>
              <w:top w:val="double" w:sz="6" w:space="0" w:color="auto"/>
              <w:bottom w:val="single" w:sz="6" w:space="0" w:color="auto"/>
            </w:tcBorders>
            <w:shd w:val="clear" w:color="auto" w:fill="auto"/>
          </w:tcPr>
          <w:p w14:paraId="3245DBB4" w14:textId="54ED3525" w:rsidR="00060411" w:rsidRPr="00BA2B33" w:rsidRDefault="0028711B" w:rsidP="00BA2B33">
            <w:pPr>
              <w:spacing w:before="120" w:after="120"/>
            </w:pPr>
            <w:r w:rsidRPr="00BA2B33">
              <w:rPr>
                <w:b/>
              </w:rPr>
              <w:t xml:space="preserve">Membre </w:t>
            </w:r>
            <w:proofErr w:type="gramStart"/>
            <w:r w:rsidRPr="00BA2B33">
              <w:rPr>
                <w:b/>
              </w:rPr>
              <w:t>notifiant</w:t>
            </w:r>
            <w:r w:rsidR="00BA2B33" w:rsidRPr="00BA2B33">
              <w:rPr>
                <w:b/>
                <w:bCs/>
              </w:rPr>
              <w:t>:</w:t>
            </w:r>
            <w:proofErr w:type="gramEnd"/>
            <w:r w:rsidR="00BA2B33" w:rsidRPr="00BA2B33">
              <w:rPr>
                <w:b/>
                <w:bCs/>
              </w:rPr>
              <w:t xml:space="preserve"> </w:t>
            </w:r>
            <w:r w:rsidR="00BA2B33" w:rsidRPr="00BA2B33">
              <w:rPr>
                <w:u w:val="single"/>
              </w:rPr>
              <w:t>É</w:t>
            </w:r>
            <w:r w:rsidRPr="00BA2B33">
              <w:rPr>
                <w:u w:val="single"/>
              </w:rPr>
              <w:t>GYPTE</w:t>
            </w:r>
          </w:p>
          <w:p w14:paraId="3099344D" w14:textId="549A1AD6" w:rsidR="00F85C99" w:rsidRPr="00BA2B33" w:rsidRDefault="0028711B" w:rsidP="00BA2B33">
            <w:pPr>
              <w:spacing w:after="120"/>
            </w:pPr>
            <w:r w:rsidRPr="00BA2B33">
              <w:rPr>
                <w:b/>
              </w:rPr>
              <w:t>Le cas échéant, pouvoirs publics locaux concernés (articles 3.2 et 7.2</w:t>
            </w:r>
            <w:proofErr w:type="gramStart"/>
            <w:r w:rsidRPr="00BA2B33">
              <w:rPr>
                <w:b/>
              </w:rPr>
              <w:t>):</w:t>
            </w:r>
            <w:proofErr w:type="gramEnd"/>
          </w:p>
        </w:tc>
      </w:tr>
      <w:tr w:rsidR="00BA2B33" w:rsidRPr="00BA2B33" w14:paraId="3A6D0A6B" w14:textId="77777777" w:rsidTr="00BA2B33">
        <w:tc>
          <w:tcPr>
            <w:tcW w:w="709" w:type="dxa"/>
            <w:tcBorders>
              <w:top w:val="single" w:sz="6" w:space="0" w:color="auto"/>
              <w:bottom w:val="single" w:sz="6" w:space="0" w:color="auto"/>
            </w:tcBorders>
            <w:shd w:val="clear" w:color="auto" w:fill="auto"/>
          </w:tcPr>
          <w:p w14:paraId="21B284E0" w14:textId="77777777" w:rsidR="00F85C99" w:rsidRPr="00BA2B33" w:rsidRDefault="0028711B" w:rsidP="00BA2B33">
            <w:pPr>
              <w:spacing w:before="120" w:after="120"/>
              <w:jc w:val="left"/>
            </w:pPr>
            <w:r w:rsidRPr="00BA2B33">
              <w:rPr>
                <w:b/>
              </w:rPr>
              <w:t>2.</w:t>
            </w:r>
          </w:p>
        </w:tc>
        <w:tc>
          <w:tcPr>
            <w:tcW w:w="8282" w:type="dxa"/>
            <w:tcBorders>
              <w:top w:val="single" w:sz="6" w:space="0" w:color="auto"/>
              <w:bottom w:val="single" w:sz="6" w:space="0" w:color="auto"/>
            </w:tcBorders>
            <w:shd w:val="clear" w:color="auto" w:fill="auto"/>
          </w:tcPr>
          <w:p w14:paraId="792C6B16" w14:textId="77777777" w:rsidR="00060411" w:rsidRPr="00BA2B33" w:rsidRDefault="0028711B" w:rsidP="00BA2B33">
            <w:pPr>
              <w:spacing w:before="120" w:after="120"/>
            </w:pPr>
            <w:r w:rsidRPr="00BA2B33">
              <w:rPr>
                <w:b/>
              </w:rPr>
              <w:t xml:space="preserve">Organisme </w:t>
            </w:r>
            <w:proofErr w:type="gramStart"/>
            <w:r w:rsidRPr="00BA2B33">
              <w:rPr>
                <w:b/>
              </w:rPr>
              <w:t>responsable:</w:t>
            </w:r>
            <w:proofErr w:type="gramEnd"/>
          </w:p>
          <w:p w14:paraId="1F2ACB74" w14:textId="77777777" w:rsidR="00060411" w:rsidRPr="00BA2B33" w:rsidRDefault="0028711B" w:rsidP="00BA2B33">
            <w:pPr>
              <w:jc w:val="left"/>
            </w:pPr>
            <w:r w:rsidRPr="00BA2B33">
              <w:rPr>
                <w:i/>
                <w:iCs/>
              </w:rPr>
              <w:t xml:space="preserve">General </w:t>
            </w:r>
            <w:proofErr w:type="spellStart"/>
            <w:r w:rsidRPr="00BA2B33">
              <w:rPr>
                <w:i/>
                <w:iCs/>
              </w:rPr>
              <w:t>Organization</w:t>
            </w:r>
            <w:proofErr w:type="spellEnd"/>
            <w:r w:rsidRPr="00BA2B33">
              <w:rPr>
                <w:i/>
                <w:iCs/>
              </w:rPr>
              <w:t xml:space="preserve"> for </w:t>
            </w:r>
            <w:proofErr w:type="spellStart"/>
            <w:r w:rsidRPr="00BA2B33">
              <w:rPr>
                <w:i/>
                <w:iCs/>
              </w:rPr>
              <w:t>Veterinary</w:t>
            </w:r>
            <w:proofErr w:type="spellEnd"/>
            <w:r w:rsidRPr="00BA2B33">
              <w:rPr>
                <w:i/>
                <w:iCs/>
              </w:rPr>
              <w:t xml:space="preserve"> services</w:t>
            </w:r>
            <w:r w:rsidRPr="00BA2B33">
              <w:t xml:space="preserve"> (Organisation générale des services vétérinaires)</w:t>
            </w:r>
          </w:p>
          <w:p w14:paraId="7215BE27" w14:textId="77777777" w:rsidR="00060411" w:rsidRPr="00BA2B33" w:rsidRDefault="0028711B" w:rsidP="00BA2B33">
            <w:pPr>
              <w:jc w:val="left"/>
            </w:pPr>
            <w:r w:rsidRPr="00BA2B33">
              <w:rPr>
                <w:i/>
                <w:iCs/>
              </w:rPr>
              <w:t xml:space="preserve">Ministry of Agriculture and Land </w:t>
            </w:r>
            <w:proofErr w:type="spellStart"/>
            <w:r w:rsidRPr="00BA2B33">
              <w:rPr>
                <w:i/>
                <w:iCs/>
              </w:rPr>
              <w:t>Reclamation</w:t>
            </w:r>
            <w:proofErr w:type="spellEnd"/>
            <w:r w:rsidRPr="00BA2B33">
              <w:t xml:space="preserve"> (Ministère de l'agriculture et de la mise en valeur des terres)</w:t>
            </w:r>
          </w:p>
          <w:p w14:paraId="1ED1BA78" w14:textId="64A619C5" w:rsidR="00060411" w:rsidRPr="00F474C4" w:rsidRDefault="0028711B" w:rsidP="00BA2B33">
            <w:pPr>
              <w:jc w:val="left"/>
              <w:rPr>
                <w:lang w:val="en-GB"/>
              </w:rPr>
            </w:pPr>
            <w:proofErr w:type="gramStart"/>
            <w:r w:rsidRPr="00F474C4">
              <w:rPr>
                <w:lang w:val="en-GB"/>
              </w:rPr>
              <w:t>1,Nady</w:t>
            </w:r>
            <w:proofErr w:type="gramEnd"/>
            <w:r w:rsidRPr="00F474C4">
              <w:rPr>
                <w:lang w:val="en-GB"/>
              </w:rPr>
              <w:t xml:space="preserve"> El </w:t>
            </w:r>
            <w:proofErr w:type="spellStart"/>
            <w:r w:rsidRPr="00F474C4">
              <w:rPr>
                <w:lang w:val="en-GB"/>
              </w:rPr>
              <w:t>Saed</w:t>
            </w:r>
            <w:proofErr w:type="spellEnd"/>
            <w:r w:rsidRPr="00F474C4">
              <w:rPr>
                <w:lang w:val="en-GB"/>
              </w:rPr>
              <w:t xml:space="preserve"> St</w:t>
            </w:r>
            <w:r w:rsidR="00BA2B33" w:rsidRPr="00F474C4">
              <w:rPr>
                <w:lang w:val="en-GB"/>
              </w:rPr>
              <w:t xml:space="preserve">. </w:t>
            </w:r>
            <w:proofErr w:type="spellStart"/>
            <w:r w:rsidR="00BA2B33" w:rsidRPr="00F474C4">
              <w:rPr>
                <w:lang w:val="en-GB"/>
              </w:rPr>
              <w:t>D</w:t>
            </w:r>
            <w:r w:rsidRPr="00F474C4">
              <w:rPr>
                <w:lang w:val="en-GB"/>
              </w:rPr>
              <w:t>okki</w:t>
            </w:r>
            <w:proofErr w:type="spellEnd"/>
          </w:p>
          <w:p w14:paraId="540C2B9D" w14:textId="77777777" w:rsidR="00060411" w:rsidRPr="00F474C4" w:rsidRDefault="0028711B" w:rsidP="00BA2B33">
            <w:pPr>
              <w:jc w:val="left"/>
              <w:rPr>
                <w:lang w:val="en-GB"/>
              </w:rPr>
            </w:pPr>
            <w:r w:rsidRPr="00F474C4">
              <w:rPr>
                <w:lang w:val="en-GB"/>
              </w:rPr>
              <w:t>Fax:(202) 37481763</w:t>
            </w:r>
          </w:p>
          <w:p w14:paraId="6C3CC2AF" w14:textId="5815529E" w:rsidR="00060411" w:rsidRPr="00BA2B33" w:rsidRDefault="0028711B" w:rsidP="00BA2B33">
            <w:pPr>
              <w:jc w:val="left"/>
            </w:pPr>
            <w:r w:rsidRPr="00BA2B33">
              <w:t xml:space="preserve">Courrier </w:t>
            </w:r>
            <w:proofErr w:type="gramStart"/>
            <w:r w:rsidRPr="00BA2B33">
              <w:t>électronique:</w:t>
            </w:r>
            <w:proofErr w:type="gramEnd"/>
            <w:r w:rsidRPr="00BA2B33">
              <w:t xml:space="preserve"> </w:t>
            </w:r>
            <w:hyperlink r:id="rId8" w:history="1">
              <w:r w:rsidR="00BA2B33" w:rsidRPr="00BA2B33">
                <w:rPr>
                  <w:rStyle w:val="Lienhypertexte"/>
                </w:rPr>
                <w:t>quarantine@govs.gov.eg</w:t>
              </w:r>
            </w:hyperlink>
          </w:p>
          <w:p w14:paraId="16D15370" w14:textId="75B3608D" w:rsidR="003C1918" w:rsidRPr="00BA2B33" w:rsidRDefault="004B18C8" w:rsidP="00BA2B33">
            <w:pPr>
              <w:spacing w:before="120" w:after="120"/>
              <w:jc w:val="left"/>
              <w:rPr>
                <w:rStyle w:val="Lienhypertexte"/>
              </w:rPr>
            </w:pPr>
            <w:hyperlink r:id="rId9" w:history="1">
              <w:r w:rsidR="00BA2B33" w:rsidRPr="00BA2B33">
                <w:rPr>
                  <w:rStyle w:val="Lienhypertexte"/>
                </w:rPr>
                <w:t>Egypt26@gmail.com</w:t>
              </w:r>
            </w:hyperlink>
          </w:p>
          <w:p w14:paraId="777ABB36" w14:textId="7839CB4E" w:rsidR="00F85C99" w:rsidRPr="00BA2B33" w:rsidRDefault="0028711B" w:rsidP="00BA2B33">
            <w:pPr>
              <w:spacing w:after="120"/>
            </w:pPr>
            <w:r w:rsidRPr="00BA2B33">
              <w:rPr>
                <w:b/>
              </w:rPr>
              <w:t xml:space="preserve">Les nom et adresse (y compris les numéros de téléphone et de fax et les adresses de courrier électronique et de site Web, le cas échéant) de l'organisme ou de l'autorité désigné pour s'occuper des observations concernant la notification doivent être indiqués si cet organisme ou cette autorité est différent de l'organisme </w:t>
            </w:r>
            <w:proofErr w:type="gramStart"/>
            <w:r w:rsidRPr="00BA2B33">
              <w:rPr>
                <w:b/>
              </w:rPr>
              <w:t>susmentionné:</w:t>
            </w:r>
            <w:proofErr w:type="gramEnd"/>
          </w:p>
        </w:tc>
      </w:tr>
      <w:tr w:rsidR="00BA2B33" w:rsidRPr="00BA2B33" w14:paraId="2B4DE154" w14:textId="77777777" w:rsidTr="00BA2B33">
        <w:tc>
          <w:tcPr>
            <w:tcW w:w="709" w:type="dxa"/>
            <w:tcBorders>
              <w:top w:val="single" w:sz="6" w:space="0" w:color="auto"/>
              <w:bottom w:val="single" w:sz="6" w:space="0" w:color="auto"/>
            </w:tcBorders>
            <w:shd w:val="clear" w:color="auto" w:fill="auto"/>
          </w:tcPr>
          <w:p w14:paraId="043571D5" w14:textId="77777777" w:rsidR="00F85C99" w:rsidRPr="00BA2B33" w:rsidRDefault="0028711B" w:rsidP="00BA2B33">
            <w:pPr>
              <w:spacing w:before="120" w:after="120"/>
              <w:jc w:val="left"/>
              <w:rPr>
                <w:b/>
              </w:rPr>
            </w:pPr>
            <w:r w:rsidRPr="00BA2B33">
              <w:rPr>
                <w:b/>
              </w:rPr>
              <w:t>3.</w:t>
            </w:r>
          </w:p>
        </w:tc>
        <w:tc>
          <w:tcPr>
            <w:tcW w:w="8282" w:type="dxa"/>
            <w:tcBorders>
              <w:top w:val="single" w:sz="6" w:space="0" w:color="auto"/>
              <w:bottom w:val="single" w:sz="6" w:space="0" w:color="auto"/>
            </w:tcBorders>
            <w:shd w:val="clear" w:color="auto" w:fill="auto"/>
          </w:tcPr>
          <w:p w14:paraId="115CAC62" w14:textId="76230D8E" w:rsidR="00F85C99" w:rsidRPr="00BA2B33" w:rsidRDefault="0028711B" w:rsidP="00BA2B33">
            <w:pPr>
              <w:spacing w:before="120" w:after="120"/>
            </w:pPr>
            <w:r w:rsidRPr="00BA2B33">
              <w:rPr>
                <w:b/>
              </w:rPr>
              <w:t xml:space="preserve">Notification au titre de l'article 2.9.2 </w:t>
            </w:r>
            <w:proofErr w:type="gramStart"/>
            <w:r w:rsidR="00BA2B33" w:rsidRPr="00BA2B33">
              <w:rPr>
                <w:b/>
              </w:rPr>
              <w:t>[ ]</w:t>
            </w:r>
            <w:proofErr w:type="gramEnd"/>
            <w:r w:rsidRPr="00BA2B33">
              <w:rPr>
                <w:b/>
              </w:rPr>
              <w:t xml:space="preserve">, 2.10.1 </w:t>
            </w:r>
            <w:r w:rsidR="00BA2B33" w:rsidRPr="00BA2B33">
              <w:rPr>
                <w:b/>
              </w:rPr>
              <w:t>[ ]</w:t>
            </w:r>
            <w:r w:rsidRPr="00BA2B33">
              <w:rPr>
                <w:b/>
              </w:rPr>
              <w:t xml:space="preserve">, 5.6.2 [X], 5.7.1 </w:t>
            </w:r>
            <w:r w:rsidR="00BA2B33" w:rsidRPr="00BA2B33">
              <w:rPr>
                <w:b/>
              </w:rPr>
              <w:t>[ ]</w:t>
            </w:r>
            <w:r w:rsidRPr="00BA2B33">
              <w:rPr>
                <w:b/>
              </w:rPr>
              <w:t>, autres:</w:t>
            </w:r>
          </w:p>
        </w:tc>
      </w:tr>
      <w:tr w:rsidR="00BA2B33" w:rsidRPr="00BA2B33" w14:paraId="35679D13" w14:textId="77777777" w:rsidTr="00BA2B33">
        <w:tc>
          <w:tcPr>
            <w:tcW w:w="709" w:type="dxa"/>
            <w:tcBorders>
              <w:top w:val="single" w:sz="6" w:space="0" w:color="auto"/>
              <w:bottom w:val="single" w:sz="6" w:space="0" w:color="auto"/>
            </w:tcBorders>
            <w:shd w:val="clear" w:color="auto" w:fill="auto"/>
          </w:tcPr>
          <w:p w14:paraId="65CA100E" w14:textId="77777777" w:rsidR="00F85C99" w:rsidRPr="00BA2B33" w:rsidRDefault="0028711B" w:rsidP="00BA2B33">
            <w:pPr>
              <w:spacing w:before="120" w:after="120"/>
              <w:jc w:val="left"/>
            </w:pPr>
            <w:r w:rsidRPr="00BA2B33">
              <w:rPr>
                <w:b/>
              </w:rPr>
              <w:t>4.</w:t>
            </w:r>
          </w:p>
        </w:tc>
        <w:tc>
          <w:tcPr>
            <w:tcW w:w="8282" w:type="dxa"/>
            <w:tcBorders>
              <w:top w:val="single" w:sz="6" w:space="0" w:color="auto"/>
              <w:bottom w:val="single" w:sz="6" w:space="0" w:color="auto"/>
            </w:tcBorders>
            <w:shd w:val="clear" w:color="auto" w:fill="auto"/>
          </w:tcPr>
          <w:p w14:paraId="13D6E04D" w14:textId="659D4792" w:rsidR="00F85C99" w:rsidRPr="00BA2B33" w:rsidRDefault="0028711B" w:rsidP="00BA2B33">
            <w:pPr>
              <w:spacing w:before="120" w:after="120"/>
            </w:pPr>
            <w:r w:rsidRPr="00BA2B33">
              <w:rPr>
                <w:b/>
              </w:rPr>
              <w:t>Produits visés (le cas échéant, position du SH ou de la NCCD, sinon position du tarif douanier national</w:t>
            </w:r>
            <w:r w:rsidR="00BA2B33" w:rsidRPr="00BA2B33">
              <w:rPr>
                <w:b/>
              </w:rPr>
              <w:t>. L</w:t>
            </w:r>
            <w:r w:rsidRPr="00BA2B33">
              <w:rPr>
                <w:b/>
              </w:rPr>
              <w:t>es numéros de l'ICS peuvent aussi être indiqués, le cas échéant</w:t>
            </w:r>
            <w:proofErr w:type="gramStart"/>
            <w:r w:rsidRPr="00BA2B33">
              <w:rPr>
                <w:b/>
              </w:rPr>
              <w:t>)</w:t>
            </w:r>
            <w:r w:rsidR="00BA2B33" w:rsidRPr="00BA2B33">
              <w:rPr>
                <w:b/>
              </w:rPr>
              <w:t>:</w:t>
            </w:r>
            <w:proofErr w:type="gramEnd"/>
            <w:r w:rsidR="00BA2B33" w:rsidRPr="00BA2B33">
              <w:rPr>
                <w:b/>
              </w:rPr>
              <w:t xml:space="preserve"> </w:t>
            </w:r>
            <w:r w:rsidR="00BA2B33" w:rsidRPr="00BA2B33">
              <w:t>V</w:t>
            </w:r>
            <w:r w:rsidRPr="00BA2B33">
              <w:t>iande, volaille et leurs produits, lait et produits laitiers.</w:t>
            </w:r>
          </w:p>
        </w:tc>
      </w:tr>
      <w:tr w:rsidR="00BA2B33" w:rsidRPr="00BA2B33" w14:paraId="6D8095D4" w14:textId="77777777" w:rsidTr="00BA2B33">
        <w:tc>
          <w:tcPr>
            <w:tcW w:w="709" w:type="dxa"/>
            <w:tcBorders>
              <w:top w:val="single" w:sz="6" w:space="0" w:color="auto"/>
              <w:bottom w:val="single" w:sz="6" w:space="0" w:color="auto"/>
            </w:tcBorders>
            <w:shd w:val="clear" w:color="auto" w:fill="auto"/>
          </w:tcPr>
          <w:p w14:paraId="6301B718" w14:textId="77777777" w:rsidR="00F85C99" w:rsidRPr="00BA2B33" w:rsidRDefault="0028711B" w:rsidP="00BA2B33">
            <w:pPr>
              <w:spacing w:before="120" w:after="120"/>
              <w:jc w:val="left"/>
            </w:pPr>
            <w:r w:rsidRPr="00BA2B33">
              <w:rPr>
                <w:b/>
              </w:rPr>
              <w:t>5.</w:t>
            </w:r>
          </w:p>
        </w:tc>
        <w:tc>
          <w:tcPr>
            <w:tcW w:w="8282" w:type="dxa"/>
            <w:tcBorders>
              <w:top w:val="single" w:sz="6" w:space="0" w:color="auto"/>
              <w:bottom w:val="single" w:sz="6" w:space="0" w:color="auto"/>
            </w:tcBorders>
            <w:shd w:val="clear" w:color="auto" w:fill="auto"/>
          </w:tcPr>
          <w:p w14:paraId="53DA01B6" w14:textId="6BA344B8" w:rsidR="00F85C99" w:rsidRPr="00BA2B33" w:rsidRDefault="0028711B" w:rsidP="00BA2B33">
            <w:pPr>
              <w:spacing w:before="120" w:after="120"/>
            </w:pPr>
            <w:r w:rsidRPr="00BA2B33">
              <w:rPr>
                <w:b/>
              </w:rPr>
              <w:t>Intitulé, nombre de pages et langue(s) du texte notifié</w:t>
            </w:r>
            <w:r w:rsidR="00BA2B33" w:rsidRPr="00BA2B33">
              <w:rPr>
                <w:b/>
              </w:rPr>
              <w:t xml:space="preserve">: </w:t>
            </w:r>
            <w:proofErr w:type="spellStart"/>
            <w:r w:rsidR="00BA2B33" w:rsidRPr="00BA2B33">
              <w:rPr>
                <w:i/>
                <w:iCs/>
              </w:rPr>
              <w:t>R</w:t>
            </w:r>
            <w:r w:rsidRPr="00BA2B33">
              <w:rPr>
                <w:i/>
                <w:iCs/>
              </w:rPr>
              <w:t>equirements</w:t>
            </w:r>
            <w:proofErr w:type="spellEnd"/>
            <w:r w:rsidRPr="00BA2B33">
              <w:rPr>
                <w:i/>
                <w:iCs/>
              </w:rPr>
              <w:t xml:space="preserve"> for the importation of </w:t>
            </w:r>
            <w:proofErr w:type="spellStart"/>
            <w:r w:rsidRPr="00BA2B33">
              <w:rPr>
                <w:i/>
                <w:iCs/>
              </w:rPr>
              <w:t>meat</w:t>
            </w:r>
            <w:proofErr w:type="spellEnd"/>
            <w:r w:rsidRPr="00BA2B33">
              <w:rPr>
                <w:i/>
                <w:iCs/>
              </w:rPr>
              <w:t xml:space="preserve">, </w:t>
            </w:r>
            <w:proofErr w:type="spellStart"/>
            <w:r w:rsidRPr="00BA2B33">
              <w:rPr>
                <w:i/>
                <w:iCs/>
              </w:rPr>
              <w:t>poultry</w:t>
            </w:r>
            <w:proofErr w:type="spellEnd"/>
            <w:r w:rsidRPr="00BA2B33">
              <w:rPr>
                <w:i/>
                <w:iCs/>
              </w:rPr>
              <w:t xml:space="preserve"> and </w:t>
            </w:r>
            <w:proofErr w:type="spellStart"/>
            <w:r w:rsidRPr="00BA2B33">
              <w:rPr>
                <w:i/>
                <w:iCs/>
              </w:rPr>
              <w:t>their</w:t>
            </w:r>
            <w:proofErr w:type="spellEnd"/>
            <w:r w:rsidRPr="00BA2B33">
              <w:rPr>
                <w:i/>
                <w:iCs/>
              </w:rPr>
              <w:t xml:space="preserve"> </w:t>
            </w:r>
            <w:proofErr w:type="spellStart"/>
            <w:r w:rsidRPr="00BA2B33">
              <w:rPr>
                <w:i/>
                <w:iCs/>
              </w:rPr>
              <w:t>products</w:t>
            </w:r>
            <w:proofErr w:type="spellEnd"/>
            <w:r w:rsidRPr="00BA2B33">
              <w:rPr>
                <w:i/>
                <w:iCs/>
              </w:rPr>
              <w:t xml:space="preserve">, </w:t>
            </w:r>
            <w:proofErr w:type="spellStart"/>
            <w:r w:rsidRPr="00BA2B33">
              <w:rPr>
                <w:i/>
                <w:iCs/>
              </w:rPr>
              <w:t>milk</w:t>
            </w:r>
            <w:proofErr w:type="spellEnd"/>
            <w:r w:rsidRPr="00BA2B33">
              <w:rPr>
                <w:i/>
                <w:iCs/>
              </w:rPr>
              <w:t xml:space="preserve"> and </w:t>
            </w:r>
            <w:proofErr w:type="spellStart"/>
            <w:r w:rsidRPr="00BA2B33">
              <w:rPr>
                <w:i/>
                <w:iCs/>
              </w:rPr>
              <w:t>dairy</w:t>
            </w:r>
            <w:proofErr w:type="spellEnd"/>
            <w:r w:rsidRPr="00BA2B33">
              <w:rPr>
                <w:i/>
                <w:iCs/>
              </w:rPr>
              <w:t xml:space="preserve"> </w:t>
            </w:r>
            <w:proofErr w:type="spellStart"/>
            <w:r w:rsidRPr="00BA2B33">
              <w:rPr>
                <w:i/>
                <w:iCs/>
              </w:rPr>
              <w:t>products</w:t>
            </w:r>
            <w:proofErr w:type="spellEnd"/>
            <w:r w:rsidRPr="00BA2B33">
              <w:rPr>
                <w:i/>
                <w:iCs/>
              </w:rPr>
              <w:t xml:space="preserve"> </w:t>
            </w:r>
            <w:proofErr w:type="spellStart"/>
            <w:r w:rsidRPr="00BA2B33">
              <w:rPr>
                <w:i/>
                <w:iCs/>
              </w:rPr>
              <w:t>applied</w:t>
            </w:r>
            <w:proofErr w:type="spellEnd"/>
            <w:r w:rsidRPr="00BA2B33">
              <w:rPr>
                <w:i/>
                <w:iCs/>
              </w:rPr>
              <w:t xml:space="preserve"> by the General </w:t>
            </w:r>
            <w:proofErr w:type="spellStart"/>
            <w:r w:rsidRPr="00BA2B33">
              <w:rPr>
                <w:i/>
                <w:iCs/>
              </w:rPr>
              <w:t>Organization</w:t>
            </w:r>
            <w:proofErr w:type="spellEnd"/>
            <w:r w:rsidRPr="00BA2B33">
              <w:rPr>
                <w:i/>
                <w:iCs/>
              </w:rPr>
              <w:t xml:space="preserve"> for </w:t>
            </w:r>
            <w:proofErr w:type="spellStart"/>
            <w:r w:rsidRPr="00BA2B33">
              <w:rPr>
                <w:i/>
                <w:iCs/>
              </w:rPr>
              <w:t>Veterinary</w:t>
            </w:r>
            <w:proofErr w:type="spellEnd"/>
            <w:r w:rsidRPr="00BA2B33">
              <w:rPr>
                <w:i/>
                <w:iCs/>
              </w:rPr>
              <w:t xml:space="preserve"> services (GOVS) at the Ministry of Agriculture and Land </w:t>
            </w:r>
            <w:proofErr w:type="spellStart"/>
            <w:r w:rsidRPr="00BA2B33">
              <w:rPr>
                <w:i/>
                <w:iCs/>
              </w:rPr>
              <w:t>Reclamation</w:t>
            </w:r>
            <w:proofErr w:type="spellEnd"/>
            <w:r w:rsidRPr="00BA2B33">
              <w:rPr>
                <w:i/>
                <w:iCs/>
              </w:rPr>
              <w:t xml:space="preserve"> (</w:t>
            </w:r>
            <w:proofErr w:type="spellStart"/>
            <w:r w:rsidRPr="00BA2B33">
              <w:rPr>
                <w:i/>
                <w:iCs/>
              </w:rPr>
              <w:t>MoALR</w:t>
            </w:r>
            <w:proofErr w:type="spellEnd"/>
            <w:r w:rsidRPr="00BA2B33">
              <w:rPr>
                <w:i/>
                <w:iCs/>
              </w:rPr>
              <w:t>)</w:t>
            </w:r>
            <w:r w:rsidRPr="00BA2B33">
              <w:t xml:space="preserve"> (Exigences régissant l'importation de viande, de volaille et de leurs produits et d</w:t>
            </w:r>
            <w:r w:rsidR="006F6EB2" w:rsidRPr="00BA2B33">
              <w:t>e</w:t>
            </w:r>
            <w:r w:rsidRPr="00BA2B33">
              <w:t xml:space="preserve"> lait et des produits laitiers appliquées par l'Organisation générale des services vétérinaires, relevant du Ministère de l'agriculture et de la mise en valeur des terres).</w:t>
            </w:r>
          </w:p>
        </w:tc>
      </w:tr>
      <w:tr w:rsidR="00BA2B33" w:rsidRPr="00BA2B33" w14:paraId="1C3BD786" w14:textId="77777777" w:rsidTr="00BA2B33">
        <w:tc>
          <w:tcPr>
            <w:tcW w:w="709" w:type="dxa"/>
            <w:tcBorders>
              <w:top w:val="single" w:sz="6" w:space="0" w:color="auto"/>
              <w:bottom w:val="single" w:sz="6" w:space="0" w:color="auto"/>
            </w:tcBorders>
            <w:shd w:val="clear" w:color="auto" w:fill="auto"/>
          </w:tcPr>
          <w:p w14:paraId="7900E9BD" w14:textId="77777777" w:rsidR="00F85C99" w:rsidRPr="00BA2B33" w:rsidRDefault="0028711B" w:rsidP="00BA2B33">
            <w:pPr>
              <w:spacing w:before="120" w:after="120"/>
              <w:jc w:val="left"/>
              <w:rPr>
                <w:b/>
              </w:rPr>
            </w:pPr>
            <w:r w:rsidRPr="00BA2B33">
              <w:rPr>
                <w:b/>
              </w:rPr>
              <w:t>6.</w:t>
            </w:r>
          </w:p>
        </w:tc>
        <w:tc>
          <w:tcPr>
            <w:tcW w:w="8282" w:type="dxa"/>
            <w:tcBorders>
              <w:top w:val="single" w:sz="6" w:space="0" w:color="auto"/>
              <w:bottom w:val="single" w:sz="6" w:space="0" w:color="auto"/>
            </w:tcBorders>
            <w:shd w:val="clear" w:color="auto" w:fill="auto"/>
          </w:tcPr>
          <w:p w14:paraId="3313DE17" w14:textId="3A114B80" w:rsidR="00F85C99" w:rsidRPr="00BA2B33" w:rsidRDefault="0028711B" w:rsidP="00BA2B33">
            <w:pPr>
              <w:spacing w:before="120" w:after="120"/>
              <w:rPr>
                <w:b/>
              </w:rPr>
            </w:pPr>
            <w:proofErr w:type="gramStart"/>
            <w:r w:rsidRPr="00BA2B33">
              <w:rPr>
                <w:b/>
              </w:rPr>
              <w:t>Teneur</w:t>
            </w:r>
            <w:r w:rsidR="00BA2B33" w:rsidRPr="00BA2B33">
              <w:rPr>
                <w:b/>
              </w:rPr>
              <w:t>:</w:t>
            </w:r>
            <w:proofErr w:type="gramEnd"/>
            <w:r w:rsidR="00BA2B33" w:rsidRPr="00BA2B33">
              <w:rPr>
                <w:b/>
              </w:rPr>
              <w:t xml:space="preserve"> </w:t>
            </w:r>
            <w:r w:rsidR="00BA2B33" w:rsidRPr="00BA2B33">
              <w:t>E</w:t>
            </w:r>
            <w:r w:rsidRPr="00BA2B33">
              <w:t>n application de sa décision, l'Organisation générale des services vétérinaires, qui relève du Ministère de l'agriculture et de la mise en valeur des terres, exige que les importations de viande, de volaille et de leurs produits et de lait et de produits laitiers soient accompagnées d'un certificat halal délivré par les organismes de certification compétents des pays exportateurs.</w:t>
            </w:r>
          </w:p>
        </w:tc>
      </w:tr>
      <w:tr w:rsidR="00BA2B33" w:rsidRPr="00BA2B33" w14:paraId="25951825" w14:textId="77777777" w:rsidTr="00BA2B33">
        <w:tc>
          <w:tcPr>
            <w:tcW w:w="709" w:type="dxa"/>
            <w:tcBorders>
              <w:top w:val="single" w:sz="6" w:space="0" w:color="auto"/>
              <w:bottom w:val="single" w:sz="6" w:space="0" w:color="auto"/>
            </w:tcBorders>
            <w:shd w:val="clear" w:color="auto" w:fill="auto"/>
          </w:tcPr>
          <w:p w14:paraId="3EC7E7E0" w14:textId="77777777" w:rsidR="00F85C99" w:rsidRPr="00BA2B33" w:rsidRDefault="0028711B" w:rsidP="00BA2B33">
            <w:pPr>
              <w:spacing w:before="120" w:after="120"/>
              <w:jc w:val="left"/>
              <w:rPr>
                <w:b/>
              </w:rPr>
            </w:pPr>
            <w:r w:rsidRPr="00BA2B33">
              <w:rPr>
                <w:b/>
              </w:rPr>
              <w:t>7.</w:t>
            </w:r>
          </w:p>
        </w:tc>
        <w:tc>
          <w:tcPr>
            <w:tcW w:w="8282" w:type="dxa"/>
            <w:tcBorders>
              <w:top w:val="single" w:sz="6" w:space="0" w:color="auto"/>
              <w:bottom w:val="single" w:sz="6" w:space="0" w:color="auto"/>
            </w:tcBorders>
            <w:shd w:val="clear" w:color="auto" w:fill="auto"/>
          </w:tcPr>
          <w:p w14:paraId="3B4ED1BB" w14:textId="77777777" w:rsidR="00060411" w:rsidRPr="00BA2B33" w:rsidRDefault="0028711B" w:rsidP="00BA2B33">
            <w:pPr>
              <w:spacing w:before="120" w:after="120"/>
              <w:rPr>
                <w:b/>
              </w:rPr>
            </w:pPr>
            <w:r w:rsidRPr="00BA2B33">
              <w:rPr>
                <w:b/>
              </w:rPr>
              <w:t xml:space="preserve">Objectif et justification, y compris la nature des problèmes urgents, le cas </w:t>
            </w:r>
            <w:proofErr w:type="gramStart"/>
            <w:r w:rsidRPr="00BA2B33">
              <w:rPr>
                <w:b/>
              </w:rPr>
              <w:t>échéant:</w:t>
            </w:r>
            <w:proofErr w:type="gramEnd"/>
          </w:p>
          <w:p w14:paraId="19A67E65" w14:textId="59D0D730" w:rsidR="00EE3A11" w:rsidRPr="00BA2B33" w:rsidRDefault="0028711B" w:rsidP="00BA2B33">
            <w:pPr>
              <w:numPr>
                <w:ilvl w:val="0"/>
                <w:numId w:val="16"/>
              </w:numPr>
              <w:spacing w:before="120" w:after="120"/>
              <w:jc w:val="left"/>
            </w:pPr>
            <w:r w:rsidRPr="00BA2B33">
              <w:t>Fournir au consommateur des indications claires concernant le statut des produits au regard de la loi islamique</w:t>
            </w:r>
          </w:p>
          <w:p w14:paraId="234BA828" w14:textId="77777777" w:rsidR="00EE3A11" w:rsidRPr="00BA2B33" w:rsidRDefault="0028711B" w:rsidP="00BA2B33">
            <w:pPr>
              <w:numPr>
                <w:ilvl w:val="0"/>
                <w:numId w:val="16"/>
              </w:numPr>
              <w:spacing w:before="120" w:after="120"/>
              <w:jc w:val="left"/>
            </w:pPr>
            <w:r w:rsidRPr="00BA2B33">
              <w:lastRenderedPageBreak/>
              <w:t>Garantir que les aliments ne contiennent aucun ingrédient non conforme à la loi islamique</w:t>
            </w:r>
          </w:p>
          <w:p w14:paraId="287EDA9A" w14:textId="77777777" w:rsidR="00EE3A11" w:rsidRPr="00BA2B33" w:rsidRDefault="0028711B" w:rsidP="00BA2B33">
            <w:pPr>
              <w:spacing w:before="120" w:after="120"/>
            </w:pPr>
            <w:r w:rsidRPr="00BA2B33">
              <w:t>Autres</w:t>
            </w:r>
          </w:p>
        </w:tc>
      </w:tr>
      <w:tr w:rsidR="00BA2B33" w:rsidRPr="00BA2B33" w14:paraId="60675128" w14:textId="77777777" w:rsidTr="00BA2B33">
        <w:tc>
          <w:tcPr>
            <w:tcW w:w="709" w:type="dxa"/>
            <w:tcBorders>
              <w:top w:val="single" w:sz="6" w:space="0" w:color="auto"/>
              <w:bottom w:val="single" w:sz="6" w:space="0" w:color="auto"/>
            </w:tcBorders>
            <w:shd w:val="clear" w:color="auto" w:fill="auto"/>
          </w:tcPr>
          <w:p w14:paraId="63CC00E1" w14:textId="77777777" w:rsidR="00F85C99" w:rsidRPr="00BA2B33" w:rsidRDefault="0028711B" w:rsidP="00BA2B33">
            <w:pPr>
              <w:spacing w:before="120" w:after="120"/>
              <w:jc w:val="left"/>
              <w:rPr>
                <w:b/>
              </w:rPr>
            </w:pPr>
            <w:r w:rsidRPr="00BA2B33">
              <w:rPr>
                <w:b/>
              </w:rPr>
              <w:lastRenderedPageBreak/>
              <w:t>8.</w:t>
            </w:r>
          </w:p>
        </w:tc>
        <w:tc>
          <w:tcPr>
            <w:tcW w:w="8282" w:type="dxa"/>
            <w:tcBorders>
              <w:top w:val="single" w:sz="6" w:space="0" w:color="auto"/>
              <w:bottom w:val="single" w:sz="6" w:space="0" w:color="auto"/>
            </w:tcBorders>
            <w:shd w:val="clear" w:color="auto" w:fill="auto"/>
          </w:tcPr>
          <w:p w14:paraId="10DD77A8" w14:textId="77777777" w:rsidR="00060411" w:rsidRPr="00BA2B33" w:rsidRDefault="0028711B" w:rsidP="00BA2B33">
            <w:pPr>
              <w:spacing w:before="120" w:after="120"/>
            </w:pPr>
            <w:r w:rsidRPr="00BA2B33">
              <w:rPr>
                <w:b/>
              </w:rPr>
              <w:t xml:space="preserve">Documents </w:t>
            </w:r>
            <w:proofErr w:type="gramStart"/>
            <w:r w:rsidRPr="00BA2B33">
              <w:rPr>
                <w:b/>
              </w:rPr>
              <w:t>pertinents:</w:t>
            </w:r>
            <w:proofErr w:type="gramEnd"/>
          </w:p>
          <w:p w14:paraId="612EEDD8" w14:textId="1B4416A4" w:rsidR="00F85C99" w:rsidRPr="00BA2B33" w:rsidRDefault="0028711B" w:rsidP="00BA2B33">
            <w:pPr>
              <w:spacing w:before="120" w:after="120"/>
            </w:pPr>
            <w:r w:rsidRPr="00BA2B33">
              <w:rPr>
                <w:i/>
                <w:iCs/>
              </w:rPr>
              <w:t xml:space="preserve">ES 4249/2014 on General </w:t>
            </w:r>
            <w:proofErr w:type="spellStart"/>
            <w:r w:rsidRPr="00BA2B33">
              <w:rPr>
                <w:i/>
                <w:iCs/>
              </w:rPr>
              <w:t>requirements</w:t>
            </w:r>
            <w:proofErr w:type="spellEnd"/>
            <w:r w:rsidRPr="00BA2B33">
              <w:rPr>
                <w:i/>
                <w:iCs/>
              </w:rPr>
              <w:t xml:space="preserve"> for "halal" </w:t>
            </w:r>
            <w:proofErr w:type="spellStart"/>
            <w:r w:rsidRPr="00BA2B33">
              <w:rPr>
                <w:i/>
                <w:iCs/>
              </w:rPr>
              <w:t>food</w:t>
            </w:r>
            <w:proofErr w:type="spellEnd"/>
            <w:r w:rsidRPr="00BA2B33">
              <w:rPr>
                <w:i/>
                <w:iCs/>
              </w:rPr>
              <w:t xml:space="preserve"> </w:t>
            </w:r>
            <w:proofErr w:type="spellStart"/>
            <w:r w:rsidRPr="00BA2B33">
              <w:rPr>
                <w:i/>
                <w:iCs/>
              </w:rPr>
              <w:t>products</w:t>
            </w:r>
            <w:proofErr w:type="spellEnd"/>
            <w:r w:rsidRPr="00BA2B33">
              <w:rPr>
                <w:i/>
                <w:iCs/>
              </w:rPr>
              <w:t xml:space="preserve"> in accordance </w:t>
            </w:r>
            <w:proofErr w:type="spellStart"/>
            <w:r w:rsidRPr="00BA2B33">
              <w:rPr>
                <w:i/>
                <w:iCs/>
              </w:rPr>
              <w:t>with</w:t>
            </w:r>
            <w:proofErr w:type="spellEnd"/>
            <w:r w:rsidRPr="00BA2B33">
              <w:rPr>
                <w:i/>
                <w:iCs/>
              </w:rPr>
              <w:t xml:space="preserve"> the provisions of </w:t>
            </w:r>
            <w:proofErr w:type="spellStart"/>
            <w:r w:rsidRPr="00BA2B33">
              <w:rPr>
                <w:i/>
                <w:iCs/>
              </w:rPr>
              <w:t>Islamic</w:t>
            </w:r>
            <w:proofErr w:type="spellEnd"/>
            <w:r w:rsidRPr="00BA2B33">
              <w:rPr>
                <w:i/>
                <w:iCs/>
              </w:rPr>
              <w:t xml:space="preserve"> Sharia</w:t>
            </w:r>
            <w:r w:rsidRPr="00BA2B33">
              <w:t xml:space="preserve"> (Une version révisée de la norme a été établie et sera dûment notifiée)</w:t>
            </w:r>
          </w:p>
        </w:tc>
      </w:tr>
      <w:tr w:rsidR="00BA2B33" w:rsidRPr="00BA2B33" w14:paraId="1285AA54" w14:textId="77777777" w:rsidTr="00BA2B33">
        <w:tc>
          <w:tcPr>
            <w:tcW w:w="709" w:type="dxa"/>
            <w:tcBorders>
              <w:top w:val="single" w:sz="6" w:space="0" w:color="auto"/>
              <w:bottom w:val="single" w:sz="6" w:space="0" w:color="auto"/>
            </w:tcBorders>
            <w:shd w:val="clear" w:color="auto" w:fill="auto"/>
          </w:tcPr>
          <w:p w14:paraId="76A155A0" w14:textId="77777777" w:rsidR="00EE3A11" w:rsidRPr="00BA2B33" w:rsidRDefault="0028711B" w:rsidP="00BA2B33">
            <w:pPr>
              <w:spacing w:before="120" w:after="120"/>
              <w:jc w:val="left"/>
              <w:rPr>
                <w:b/>
              </w:rPr>
            </w:pPr>
            <w:r w:rsidRPr="00BA2B33">
              <w:rPr>
                <w:b/>
              </w:rPr>
              <w:t>9.</w:t>
            </w:r>
          </w:p>
        </w:tc>
        <w:tc>
          <w:tcPr>
            <w:tcW w:w="8282" w:type="dxa"/>
            <w:tcBorders>
              <w:top w:val="single" w:sz="6" w:space="0" w:color="auto"/>
              <w:bottom w:val="single" w:sz="6" w:space="0" w:color="auto"/>
            </w:tcBorders>
            <w:shd w:val="clear" w:color="auto" w:fill="auto"/>
          </w:tcPr>
          <w:p w14:paraId="265EE31F" w14:textId="1E965101" w:rsidR="00EE3A11" w:rsidRPr="00BA2B33" w:rsidRDefault="0028711B" w:rsidP="00BA2B33">
            <w:pPr>
              <w:spacing w:before="120" w:after="120"/>
            </w:pPr>
            <w:r w:rsidRPr="00BA2B33">
              <w:rPr>
                <w:b/>
              </w:rPr>
              <w:t xml:space="preserve">Date projetée pour </w:t>
            </w:r>
            <w:proofErr w:type="gramStart"/>
            <w:r w:rsidRPr="00BA2B33">
              <w:rPr>
                <w:b/>
              </w:rPr>
              <w:t>l'adoption</w:t>
            </w:r>
            <w:r w:rsidR="00BA2B33" w:rsidRPr="00BA2B33">
              <w:rPr>
                <w:b/>
              </w:rPr>
              <w:t>:</w:t>
            </w:r>
            <w:proofErr w:type="gramEnd"/>
            <w:r w:rsidR="00BA2B33" w:rsidRPr="00BA2B33">
              <w:rPr>
                <w:b/>
              </w:rPr>
              <w:t xml:space="preserve"> </w:t>
            </w:r>
            <w:r w:rsidR="00BA2B33" w:rsidRPr="00BA2B33">
              <w:t>S</w:t>
            </w:r>
            <w:r w:rsidRPr="00BA2B33">
              <w:t>ans objet</w:t>
            </w:r>
          </w:p>
          <w:p w14:paraId="213BE9D1" w14:textId="0B700426" w:rsidR="00EE3A11" w:rsidRPr="00BA2B33" w:rsidRDefault="0028711B" w:rsidP="00BA2B33">
            <w:pPr>
              <w:spacing w:after="120"/>
            </w:pPr>
            <w:r w:rsidRPr="00BA2B33">
              <w:rPr>
                <w:b/>
              </w:rPr>
              <w:t xml:space="preserve">Date projetée pour l'entrée en </w:t>
            </w:r>
            <w:proofErr w:type="gramStart"/>
            <w:r w:rsidRPr="00BA2B33">
              <w:rPr>
                <w:b/>
              </w:rPr>
              <w:t>vigueur</w:t>
            </w:r>
            <w:r w:rsidR="00BA2B33" w:rsidRPr="00BA2B33">
              <w:rPr>
                <w:b/>
              </w:rPr>
              <w:t>:</w:t>
            </w:r>
            <w:proofErr w:type="gramEnd"/>
            <w:r w:rsidR="00BA2B33" w:rsidRPr="00BA2B33">
              <w:rPr>
                <w:b/>
              </w:rPr>
              <w:t xml:space="preserve"> </w:t>
            </w:r>
            <w:r w:rsidR="00BA2B33" w:rsidRPr="00BA2B33">
              <w:t>L</w:t>
            </w:r>
            <w:r w:rsidRPr="00BA2B33">
              <w:t>e lait et les produits laitiers nécessitent un certificat halal depuis le 1</w:t>
            </w:r>
            <w:r w:rsidRPr="00BA2B33">
              <w:rPr>
                <w:vertAlign w:val="superscript"/>
              </w:rPr>
              <w:t>er</w:t>
            </w:r>
            <w:r w:rsidR="00BA2B33">
              <w:t> </w:t>
            </w:r>
            <w:r w:rsidRPr="00BA2B33">
              <w:t>octobre</w:t>
            </w:r>
            <w:r w:rsidR="00BA2B33">
              <w:t> </w:t>
            </w:r>
            <w:r w:rsidRPr="00BA2B33">
              <w:t>2021</w:t>
            </w:r>
          </w:p>
        </w:tc>
      </w:tr>
      <w:tr w:rsidR="00BA2B33" w:rsidRPr="00BA2B33" w14:paraId="6382B768" w14:textId="77777777" w:rsidTr="00BA2B33">
        <w:tc>
          <w:tcPr>
            <w:tcW w:w="709" w:type="dxa"/>
            <w:tcBorders>
              <w:top w:val="single" w:sz="6" w:space="0" w:color="auto"/>
              <w:bottom w:val="single" w:sz="6" w:space="0" w:color="auto"/>
            </w:tcBorders>
            <w:shd w:val="clear" w:color="auto" w:fill="auto"/>
          </w:tcPr>
          <w:p w14:paraId="2CE42338" w14:textId="77777777" w:rsidR="00F85C99" w:rsidRPr="00BA2B33" w:rsidRDefault="0028711B" w:rsidP="00BA2B33">
            <w:pPr>
              <w:spacing w:before="120" w:after="120"/>
              <w:jc w:val="left"/>
              <w:rPr>
                <w:b/>
              </w:rPr>
            </w:pPr>
            <w:r w:rsidRPr="00BA2B33">
              <w:rPr>
                <w:b/>
              </w:rPr>
              <w:t>10.</w:t>
            </w:r>
          </w:p>
        </w:tc>
        <w:tc>
          <w:tcPr>
            <w:tcW w:w="8282" w:type="dxa"/>
            <w:tcBorders>
              <w:top w:val="single" w:sz="6" w:space="0" w:color="auto"/>
              <w:bottom w:val="single" w:sz="6" w:space="0" w:color="auto"/>
            </w:tcBorders>
            <w:shd w:val="clear" w:color="auto" w:fill="auto"/>
          </w:tcPr>
          <w:p w14:paraId="4727F8DB" w14:textId="3BA2B881" w:rsidR="00F85C99" w:rsidRPr="00BA2B33" w:rsidRDefault="0028711B" w:rsidP="00BA2B33">
            <w:pPr>
              <w:spacing w:before="120" w:after="120"/>
            </w:pPr>
            <w:r w:rsidRPr="00BA2B33">
              <w:rPr>
                <w:b/>
              </w:rPr>
              <w:t xml:space="preserve">Date limite pour la présentation des </w:t>
            </w:r>
            <w:proofErr w:type="gramStart"/>
            <w:r w:rsidRPr="00BA2B33">
              <w:rPr>
                <w:b/>
              </w:rPr>
              <w:t>observations</w:t>
            </w:r>
            <w:r w:rsidR="00BA2B33" w:rsidRPr="00BA2B33">
              <w:rPr>
                <w:b/>
              </w:rPr>
              <w:t>:</w:t>
            </w:r>
            <w:proofErr w:type="gramEnd"/>
            <w:r w:rsidR="00BA2B33" w:rsidRPr="00BA2B33">
              <w:rPr>
                <w:b/>
              </w:rPr>
              <w:t xml:space="preserve"> </w:t>
            </w:r>
            <w:r w:rsidR="00BA2B33" w:rsidRPr="00BA2B33">
              <w:t>6</w:t>
            </w:r>
            <w:r w:rsidRPr="00BA2B33">
              <w:t>0 jours à compter de la date de notification</w:t>
            </w:r>
          </w:p>
        </w:tc>
      </w:tr>
      <w:tr w:rsidR="006B03BF" w:rsidRPr="00BA2B33" w14:paraId="05ED43F0" w14:textId="77777777" w:rsidTr="00BA2B33">
        <w:tc>
          <w:tcPr>
            <w:tcW w:w="709" w:type="dxa"/>
            <w:tcBorders>
              <w:top w:val="single" w:sz="6" w:space="0" w:color="auto"/>
              <w:bottom w:val="double" w:sz="6" w:space="0" w:color="auto"/>
            </w:tcBorders>
            <w:shd w:val="clear" w:color="auto" w:fill="auto"/>
          </w:tcPr>
          <w:p w14:paraId="28C3066C" w14:textId="77777777" w:rsidR="00F85C99" w:rsidRPr="00BA2B33" w:rsidRDefault="0028711B" w:rsidP="00BA2B33">
            <w:pPr>
              <w:keepNext/>
              <w:keepLines/>
              <w:spacing w:before="120" w:after="120"/>
              <w:jc w:val="left"/>
              <w:rPr>
                <w:b/>
              </w:rPr>
            </w:pPr>
            <w:r w:rsidRPr="00BA2B33">
              <w:rPr>
                <w:b/>
              </w:rPr>
              <w:t>11.</w:t>
            </w:r>
          </w:p>
        </w:tc>
        <w:tc>
          <w:tcPr>
            <w:tcW w:w="8282" w:type="dxa"/>
            <w:tcBorders>
              <w:top w:val="single" w:sz="6" w:space="0" w:color="auto"/>
              <w:bottom w:val="double" w:sz="6" w:space="0" w:color="auto"/>
            </w:tcBorders>
            <w:shd w:val="clear" w:color="auto" w:fill="auto"/>
          </w:tcPr>
          <w:p w14:paraId="01C4F7F7" w14:textId="76512B16" w:rsidR="00060411" w:rsidRPr="00BA2B33" w:rsidRDefault="0028711B" w:rsidP="00BA2B33">
            <w:pPr>
              <w:keepNext/>
              <w:keepLines/>
              <w:spacing w:before="120" w:after="120"/>
            </w:pPr>
            <w:r w:rsidRPr="00BA2B33">
              <w:rPr>
                <w:b/>
              </w:rPr>
              <w:t xml:space="preserve">Entité auprès de laquelle les textes peuvent être </w:t>
            </w:r>
            <w:proofErr w:type="gramStart"/>
            <w:r w:rsidRPr="00BA2B33">
              <w:rPr>
                <w:b/>
              </w:rPr>
              <w:t>obtenus</w:t>
            </w:r>
            <w:r w:rsidR="00BA2B33" w:rsidRPr="00BA2B33">
              <w:rPr>
                <w:b/>
              </w:rPr>
              <w:t>:</w:t>
            </w:r>
            <w:proofErr w:type="gramEnd"/>
            <w:r w:rsidR="00BA2B33" w:rsidRPr="00BA2B33">
              <w:rPr>
                <w:b/>
              </w:rPr>
              <w:t xml:space="preserve"> p</w:t>
            </w:r>
            <w:r w:rsidRPr="00BA2B33">
              <w:rPr>
                <w:b/>
              </w:rPr>
              <w:t>oint d'information national [X] ou adresse, numéros de téléphone et de fax et adresses de courrier électronique et de site Web, le cas échéant, d'un autre organisme:</w:t>
            </w:r>
          </w:p>
          <w:p w14:paraId="5B2E6052" w14:textId="77777777" w:rsidR="00060411" w:rsidRPr="00F474C4" w:rsidRDefault="0028711B" w:rsidP="00BA2B33">
            <w:pPr>
              <w:keepNext/>
              <w:keepLines/>
              <w:jc w:val="left"/>
              <w:rPr>
                <w:lang w:val="en-GB"/>
              </w:rPr>
            </w:pPr>
            <w:r w:rsidRPr="00F474C4">
              <w:rPr>
                <w:lang w:val="en-GB"/>
              </w:rPr>
              <w:t>Egyptian Organization for Standardization and Quality</w:t>
            </w:r>
          </w:p>
          <w:p w14:paraId="253A6CB6" w14:textId="457CBD65" w:rsidR="00060411" w:rsidRPr="00BA2B33" w:rsidRDefault="0028711B" w:rsidP="00BA2B33">
            <w:pPr>
              <w:keepNext/>
              <w:keepLines/>
              <w:jc w:val="left"/>
            </w:pPr>
            <w:proofErr w:type="gramStart"/>
            <w:r w:rsidRPr="00BA2B33">
              <w:t>Adresse</w:t>
            </w:r>
            <w:r w:rsidR="00BA2B33" w:rsidRPr="00BA2B33">
              <w:t>:</w:t>
            </w:r>
            <w:proofErr w:type="gramEnd"/>
            <w:r w:rsidR="00BA2B33" w:rsidRPr="00BA2B33">
              <w:t xml:space="preserve"> 1</w:t>
            </w:r>
            <w:r w:rsidRPr="00BA2B33">
              <w:t xml:space="preserve">6 </w:t>
            </w:r>
            <w:proofErr w:type="spellStart"/>
            <w:r w:rsidRPr="00BA2B33">
              <w:t>Tadreeb</w:t>
            </w:r>
            <w:proofErr w:type="spellEnd"/>
            <w:r w:rsidRPr="00BA2B33">
              <w:t xml:space="preserve"> El</w:t>
            </w:r>
            <w:r w:rsidR="00BA2B33" w:rsidRPr="00BA2B33">
              <w:t>-</w:t>
            </w:r>
            <w:proofErr w:type="spellStart"/>
            <w:r w:rsidRPr="00BA2B33">
              <w:t>Modarrebeen</w:t>
            </w:r>
            <w:proofErr w:type="spellEnd"/>
            <w:r w:rsidRPr="00BA2B33">
              <w:t xml:space="preserve"> St., </w:t>
            </w:r>
            <w:proofErr w:type="spellStart"/>
            <w:r w:rsidRPr="00BA2B33">
              <w:t>Ameriya</w:t>
            </w:r>
            <w:proofErr w:type="spellEnd"/>
            <w:r w:rsidRPr="00BA2B33">
              <w:t>, Le Caire (Égypte)</w:t>
            </w:r>
          </w:p>
          <w:p w14:paraId="5A45025A" w14:textId="0F4268DB" w:rsidR="00060411" w:rsidRPr="00BA2B33" w:rsidRDefault="0028711B" w:rsidP="00BA2B33">
            <w:pPr>
              <w:keepNext/>
              <w:keepLines/>
              <w:jc w:val="left"/>
            </w:pPr>
            <w:r w:rsidRPr="00BA2B33">
              <w:t xml:space="preserve">Courrier </w:t>
            </w:r>
            <w:proofErr w:type="gramStart"/>
            <w:r w:rsidRPr="00BA2B33">
              <w:t>électronique:</w:t>
            </w:r>
            <w:proofErr w:type="gramEnd"/>
            <w:r w:rsidRPr="00BA2B33">
              <w:t xml:space="preserve"> </w:t>
            </w:r>
            <w:hyperlink r:id="rId10" w:history="1">
              <w:r w:rsidR="00BA2B33" w:rsidRPr="00BA2B33">
                <w:rPr>
                  <w:rStyle w:val="Lienhypertexte"/>
                </w:rPr>
                <w:t>eos@idsc.net.eg</w:t>
              </w:r>
            </w:hyperlink>
            <w:r w:rsidRPr="00BA2B33">
              <w:t>/</w:t>
            </w:r>
            <w:hyperlink r:id="rId11" w:history="1">
              <w:r w:rsidR="00BA2B33" w:rsidRPr="00BA2B33">
                <w:rPr>
                  <w:rStyle w:val="Lienhypertexte"/>
                </w:rPr>
                <w:t>eos.tbt@eos.org.eg</w:t>
              </w:r>
            </w:hyperlink>
          </w:p>
          <w:p w14:paraId="2FA30C79" w14:textId="0E803DC1" w:rsidR="00060411" w:rsidRPr="00F474C4" w:rsidRDefault="0028711B" w:rsidP="00BA2B33">
            <w:pPr>
              <w:keepNext/>
              <w:keepLines/>
              <w:jc w:val="left"/>
              <w:rPr>
                <w:lang w:val="en-GB"/>
              </w:rPr>
            </w:pPr>
            <w:r w:rsidRPr="00F474C4">
              <w:rPr>
                <w:lang w:val="en-GB"/>
              </w:rPr>
              <w:t xml:space="preserve">Site Web: </w:t>
            </w:r>
            <w:hyperlink r:id="rId12" w:history="1">
              <w:r w:rsidR="00BA2B33" w:rsidRPr="00F474C4">
                <w:rPr>
                  <w:rStyle w:val="Lienhypertexte"/>
                  <w:lang w:val="en-GB"/>
                </w:rPr>
                <w:t>http://www.eos.org.eg</w:t>
              </w:r>
            </w:hyperlink>
          </w:p>
          <w:p w14:paraId="4921C3B2" w14:textId="222CF282" w:rsidR="00060411" w:rsidRPr="00BA2B33" w:rsidRDefault="0028711B" w:rsidP="00BA2B33">
            <w:pPr>
              <w:keepNext/>
              <w:keepLines/>
              <w:jc w:val="left"/>
            </w:pPr>
            <w:proofErr w:type="gramStart"/>
            <w:r w:rsidRPr="00BA2B33">
              <w:t>Téléphone</w:t>
            </w:r>
            <w:r w:rsidR="00BA2B33" w:rsidRPr="00BA2B33">
              <w:t>:</w:t>
            </w:r>
            <w:proofErr w:type="gramEnd"/>
            <w:r w:rsidR="00BA2B33" w:rsidRPr="00BA2B33">
              <w:t xml:space="preserve"> +</w:t>
            </w:r>
            <w:r w:rsidRPr="00BA2B33">
              <w:t xml:space="preserve"> (202) 22845528</w:t>
            </w:r>
          </w:p>
          <w:p w14:paraId="35C29C27" w14:textId="446CC071" w:rsidR="003C1918" w:rsidRPr="00BA2B33" w:rsidRDefault="0028711B" w:rsidP="00BA2B33">
            <w:pPr>
              <w:keepNext/>
              <w:keepLines/>
              <w:spacing w:before="120" w:after="120"/>
              <w:jc w:val="left"/>
            </w:pPr>
            <w:proofErr w:type="gramStart"/>
            <w:r w:rsidRPr="00BA2B33">
              <w:t>Fax</w:t>
            </w:r>
            <w:r w:rsidR="00BA2B33" w:rsidRPr="00BA2B33">
              <w:t>:</w:t>
            </w:r>
            <w:proofErr w:type="gramEnd"/>
            <w:r w:rsidR="00BA2B33" w:rsidRPr="00BA2B33">
              <w:t xml:space="preserve"> +</w:t>
            </w:r>
            <w:r w:rsidRPr="00BA2B33">
              <w:t xml:space="preserve"> (202) 22845504</w:t>
            </w:r>
          </w:p>
        </w:tc>
      </w:tr>
      <w:bookmarkEnd w:id="8"/>
    </w:tbl>
    <w:p w14:paraId="7A53F167" w14:textId="77777777" w:rsidR="00EE3A11" w:rsidRPr="00BA2B33" w:rsidRDefault="00EE3A11" w:rsidP="00BA2B33"/>
    <w:sectPr w:rsidR="00EE3A11" w:rsidRPr="00BA2B33" w:rsidSect="00BA2B3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8">
      <wne:wch wne:val="00000153"/>
    </wne:keymap>
    <wne:keymap wne:kcmPrimary="02BA">
      <wne:wch wne:val="000000C8"/>
    </wne:keymap>
    <wne:keymap wne:kcmPrimary="02DC">
      <wne:wch wne:val="000000C0"/>
    </wne:keymap>
    <wne:keymap wne:kcmPrimary="02DE">
      <wne:wch wne:val="000000C9"/>
    </wne:keymap>
    <wne:keymap wne:kcmPrimary="0442">
      <wne:acd wne:acdName="acd4"/>
    </wne:keymap>
    <wne:keymap wne:kcmPrimary="044E">
      <wne:acd wne:acdName="acd5"/>
    </wne:keymap>
    <wne:keymap wne:kcmPrimary="0650">
      <wne:fci wne:fciName="FormatParagraph" wne:swArg="0000"/>
    </wne:keymap>
    <wne:keymap wne:kcmPrimary="0678">
      <wne:acd wne:acdName="acd0"/>
    </wne:keymap>
    <wne:keymap wne:kcmPrimary="0679">
      <wne:acd wne:acdName="acd1"/>
    </wne:keymap>
    <wne:keymap wne:kcmPrimary="067A">
      <wne:acd wne:acdName="acd2"/>
    </wne:keymap>
    <wne:keymap wne:kcmPrimary="067B">
      <wne:acd wne:acdName="acd3"/>
    </wne:keymap>
  </wne:keymaps>
  <wne:toolbars>
    <wne:acdManifest>
      <wne:acdEntry wne:acdName="acd0"/>
      <wne:acdEntry wne:acdName="acd1"/>
      <wne:acdEntry wne:acdName="acd2"/>
      <wne:acdEntry wne:acdName="acd3"/>
      <wne:acdEntry wne:acdName="acd4"/>
      <wne:acdEntry wne:acdName="acd5"/>
    </wne:acdManifest>
  </wne:toolbars>
  <wne:acds>
    <wne:acd wne:argValue="AQAAAD4A" wne:acdName="acd0" wne:fciIndexBasedOn="0065"/>
    <wne:acd wne:argValue="AgBUAGkAdABsAGUAIAAyAA==" wne:acdName="acd1" wne:fciIndexBasedOn="0065"/>
    <wne:acd wne:argValue="AgBUAGkAdABsAGUAIAAzAA==" wne:acdName="acd2" wne:fciIndexBasedOn="0065"/>
    <wne:acd wne:argValue="AgBUAGkAdABsAGUAIABDAG8AdQBuAHQAcgB5AA==" wne:acdName="acd3" wne:fciIndexBasedOn="0065"/>
    <wne:acd wne:argValue="AQAAAEIA" wne:acdName="acd4" wne:fciIndexBasedOn="0065"/>
    <wne:acd wne:argValue="AQAAAAA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E9CFA" w14:textId="77777777" w:rsidR="00A65775" w:rsidRPr="00BA2B33" w:rsidRDefault="0028711B">
      <w:bookmarkStart w:id="4" w:name="_Hlk93323178"/>
      <w:bookmarkStart w:id="5" w:name="_Hlk93323179"/>
      <w:r w:rsidRPr="00BA2B33">
        <w:separator/>
      </w:r>
      <w:bookmarkEnd w:id="4"/>
      <w:bookmarkEnd w:id="5"/>
    </w:p>
  </w:endnote>
  <w:endnote w:type="continuationSeparator" w:id="0">
    <w:p w14:paraId="025CB42D" w14:textId="77777777" w:rsidR="00A65775" w:rsidRPr="00BA2B33" w:rsidRDefault="0028711B">
      <w:bookmarkStart w:id="6" w:name="_Hlk93323180"/>
      <w:bookmarkStart w:id="7" w:name="_Hlk93323181"/>
      <w:r w:rsidRPr="00BA2B33">
        <w:continuationSeparator/>
      </w:r>
      <w:bookmarkEnd w:id="6"/>
      <w:bookmarkEnd w:id="7"/>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B6583" w14:textId="5F907387" w:rsidR="009239F7" w:rsidRPr="00BA2B33" w:rsidRDefault="00BA2B33" w:rsidP="00BA2B33">
    <w:pPr>
      <w:pStyle w:val="Pieddepage"/>
    </w:pPr>
    <w:bookmarkStart w:id="13" w:name="_Hlk93323166"/>
    <w:bookmarkStart w:id="14" w:name="_Hlk93323167"/>
    <w:r w:rsidRPr="00BA2B33">
      <w:t xml:space="preserve"> </w:t>
    </w:r>
    <w:bookmarkEnd w:id="13"/>
    <w:bookmarkEnd w:id="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1C215" w14:textId="05483353" w:rsidR="009239F7" w:rsidRPr="00BA2B33" w:rsidRDefault="00BA2B33" w:rsidP="00BA2B33">
    <w:pPr>
      <w:pStyle w:val="Pieddepage"/>
    </w:pPr>
    <w:bookmarkStart w:id="15" w:name="_Hlk93323168"/>
    <w:bookmarkStart w:id="16" w:name="_Hlk93323169"/>
    <w:r w:rsidRPr="00BA2B33">
      <w:t xml:space="preserve"> </w:t>
    </w:r>
    <w:bookmarkEnd w:id="15"/>
    <w:bookmarkEnd w:id="1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2CDA1" w14:textId="312E38E0" w:rsidR="00EE3A11" w:rsidRPr="00BA2B33" w:rsidRDefault="00BA2B33" w:rsidP="00BA2B33">
    <w:pPr>
      <w:pStyle w:val="Pieddepage"/>
    </w:pPr>
    <w:bookmarkStart w:id="19" w:name="_Hlk93323172"/>
    <w:bookmarkStart w:id="20" w:name="_Hlk93323173"/>
    <w:r w:rsidRPr="00BA2B33">
      <w:t xml:space="preserve"> </w:t>
    </w:r>
    <w:bookmarkEnd w:id="19"/>
    <w:bookmarkEnd w:id="2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0E47F" w14:textId="77777777" w:rsidR="00A65775" w:rsidRPr="00BA2B33" w:rsidRDefault="0028711B">
      <w:bookmarkStart w:id="0" w:name="_Hlk93323174"/>
      <w:bookmarkStart w:id="1" w:name="_Hlk93323175"/>
      <w:r w:rsidRPr="00BA2B33">
        <w:separator/>
      </w:r>
      <w:bookmarkEnd w:id="0"/>
      <w:bookmarkEnd w:id="1"/>
    </w:p>
  </w:footnote>
  <w:footnote w:type="continuationSeparator" w:id="0">
    <w:p w14:paraId="668EF7CA" w14:textId="77777777" w:rsidR="00A65775" w:rsidRPr="00BA2B33" w:rsidRDefault="0028711B">
      <w:bookmarkStart w:id="2" w:name="_Hlk93323176"/>
      <w:bookmarkStart w:id="3" w:name="_Hlk93323177"/>
      <w:r w:rsidRPr="00BA2B33">
        <w:continuationSeparator/>
      </w:r>
      <w:bookmarkEnd w:id="2"/>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E7F36" w14:textId="77777777" w:rsidR="00BA2B33" w:rsidRPr="00BA2B33" w:rsidRDefault="00BA2B33" w:rsidP="00BA2B33">
    <w:pPr>
      <w:pStyle w:val="En-tte"/>
      <w:spacing w:after="240"/>
      <w:jc w:val="center"/>
    </w:pPr>
    <w:bookmarkStart w:id="9" w:name="_Hlk93323162"/>
    <w:bookmarkStart w:id="10" w:name="_Hlk93323163"/>
    <w:r w:rsidRPr="00BA2B33">
      <w:t>G/TBT/N/EGY/313</w:t>
    </w:r>
  </w:p>
  <w:p w14:paraId="6F0302EC" w14:textId="77777777" w:rsidR="00BA2B33" w:rsidRPr="00BA2B33" w:rsidRDefault="00BA2B33" w:rsidP="00BA2B33">
    <w:pPr>
      <w:pStyle w:val="En-tte"/>
      <w:pBdr>
        <w:bottom w:val="single" w:sz="4" w:space="1" w:color="auto"/>
      </w:pBdr>
      <w:jc w:val="center"/>
    </w:pPr>
    <w:r w:rsidRPr="00BA2B33">
      <w:t xml:space="preserve">- </w:t>
    </w:r>
    <w:r w:rsidRPr="00BA2B33">
      <w:fldChar w:fldCharType="begin"/>
    </w:r>
    <w:r w:rsidRPr="00BA2B33">
      <w:instrText xml:space="preserve"> PAGE  \* Arabic  \* MERGEFORMAT </w:instrText>
    </w:r>
    <w:r w:rsidRPr="00BA2B33">
      <w:fldChar w:fldCharType="separate"/>
    </w:r>
    <w:r w:rsidRPr="00BA2B33">
      <w:t>1</w:t>
    </w:r>
    <w:r w:rsidRPr="00BA2B33">
      <w:fldChar w:fldCharType="end"/>
    </w:r>
    <w:r w:rsidRPr="00BA2B33">
      <w:t xml:space="preserve"> -</w:t>
    </w:r>
    <w:bookmarkEnd w:id="9"/>
    <w:bookmarkEnd w:id="1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A8A5C" w14:textId="77777777" w:rsidR="00BA2B33" w:rsidRPr="00BA2B33" w:rsidRDefault="00BA2B33" w:rsidP="00BA2B33">
    <w:pPr>
      <w:pStyle w:val="En-tte"/>
      <w:spacing w:after="240"/>
      <w:jc w:val="center"/>
    </w:pPr>
    <w:bookmarkStart w:id="11" w:name="_Hlk93323164"/>
    <w:bookmarkStart w:id="12" w:name="_Hlk93323165"/>
    <w:r w:rsidRPr="00BA2B33">
      <w:t>G/TBT/N/EGY/313</w:t>
    </w:r>
  </w:p>
  <w:p w14:paraId="59FA9DB3" w14:textId="77777777" w:rsidR="00BA2B33" w:rsidRPr="00BA2B33" w:rsidRDefault="00BA2B33" w:rsidP="00BA2B33">
    <w:pPr>
      <w:pStyle w:val="En-tte"/>
      <w:pBdr>
        <w:bottom w:val="single" w:sz="4" w:space="1" w:color="auto"/>
      </w:pBdr>
      <w:jc w:val="center"/>
    </w:pPr>
    <w:r w:rsidRPr="00BA2B33">
      <w:t xml:space="preserve">- </w:t>
    </w:r>
    <w:r w:rsidRPr="00BA2B33">
      <w:fldChar w:fldCharType="begin"/>
    </w:r>
    <w:r w:rsidRPr="00BA2B33">
      <w:instrText xml:space="preserve"> PAGE  \* Arabic  \* MERGEFORMAT </w:instrText>
    </w:r>
    <w:r w:rsidRPr="00BA2B33">
      <w:fldChar w:fldCharType="separate"/>
    </w:r>
    <w:r w:rsidRPr="00BA2B33">
      <w:t>1</w:t>
    </w:r>
    <w:r w:rsidRPr="00BA2B33">
      <w:fldChar w:fldCharType="end"/>
    </w:r>
    <w:r w:rsidRPr="00BA2B33">
      <w:t xml:space="preserve"> -</w:t>
    </w:r>
    <w:bookmarkEnd w:id="11"/>
    <w:bookmarkEnd w:id="1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left w:w="0" w:type="dxa"/>
        <w:right w:w="0" w:type="dxa"/>
      </w:tblCellMar>
      <w:tblLook w:val="04A0" w:firstRow="1" w:lastRow="0" w:firstColumn="1" w:lastColumn="0" w:noHBand="0" w:noVBand="1"/>
    </w:tblPr>
    <w:tblGrid>
      <w:gridCol w:w="3750"/>
      <w:gridCol w:w="2050"/>
      <w:gridCol w:w="3226"/>
    </w:tblGrid>
    <w:tr w:rsidR="00BA2B33" w:rsidRPr="00BA2B33" w14:paraId="6B8E188E" w14:textId="77777777" w:rsidTr="00BA2B33">
      <w:trPr>
        <w:trHeight w:val="240"/>
        <w:jc w:val="center"/>
      </w:trPr>
      <w:tc>
        <w:tcPr>
          <w:tcW w:w="2053" w:type="pct"/>
          <w:shd w:val="clear" w:color="auto" w:fill="auto"/>
          <w:tcMar>
            <w:left w:w="108" w:type="dxa"/>
            <w:right w:w="108" w:type="dxa"/>
          </w:tcMar>
          <w:vAlign w:val="center"/>
        </w:tcPr>
        <w:p w14:paraId="513F2703" w14:textId="77777777" w:rsidR="00BA2B33" w:rsidRPr="00BA2B33" w:rsidRDefault="00BA2B33" w:rsidP="00BA2B33">
          <w:pPr>
            <w:rPr>
              <w:rFonts w:eastAsia="Verdana" w:cs="Verdana"/>
              <w:noProof/>
              <w:szCs w:val="18"/>
              <w:lang w:eastAsia="en-GB"/>
            </w:rPr>
          </w:pPr>
          <w:bookmarkStart w:id="17" w:name="_Hlk93323170"/>
          <w:bookmarkStart w:id="18" w:name="_Hlk93323171"/>
        </w:p>
      </w:tc>
      <w:tc>
        <w:tcPr>
          <w:tcW w:w="2947" w:type="pct"/>
          <w:gridSpan w:val="2"/>
          <w:shd w:val="clear" w:color="auto" w:fill="auto"/>
          <w:tcMar>
            <w:left w:w="108" w:type="dxa"/>
            <w:right w:w="108" w:type="dxa"/>
          </w:tcMar>
          <w:vAlign w:val="center"/>
        </w:tcPr>
        <w:p w14:paraId="7EC8771A" w14:textId="77777777" w:rsidR="00BA2B33" w:rsidRPr="00BA2B33" w:rsidRDefault="00BA2B33" w:rsidP="00BA2B33">
          <w:pPr>
            <w:jc w:val="right"/>
            <w:rPr>
              <w:rFonts w:eastAsia="Verdana" w:cs="Verdana"/>
              <w:b/>
              <w:color w:val="FF0000"/>
              <w:szCs w:val="18"/>
            </w:rPr>
          </w:pPr>
        </w:p>
      </w:tc>
    </w:tr>
    <w:tr w:rsidR="00BA2B33" w:rsidRPr="00BA2B33" w14:paraId="345F02B5" w14:textId="77777777" w:rsidTr="00BA2B33">
      <w:trPr>
        <w:trHeight w:val="213"/>
        <w:jc w:val="center"/>
      </w:trPr>
      <w:tc>
        <w:tcPr>
          <w:tcW w:w="2053" w:type="pct"/>
          <w:vMerge w:val="restart"/>
          <w:shd w:val="clear" w:color="auto" w:fill="auto"/>
          <w:tcMar>
            <w:left w:w="0" w:type="dxa"/>
            <w:right w:w="0" w:type="dxa"/>
          </w:tcMar>
        </w:tcPr>
        <w:p w14:paraId="4550E005" w14:textId="299F1C3A" w:rsidR="00BA2B33" w:rsidRPr="00BA2B33" w:rsidRDefault="00BA2B33" w:rsidP="00BA2B33">
          <w:pPr>
            <w:jc w:val="left"/>
            <w:rPr>
              <w:rFonts w:eastAsia="Verdana" w:cs="Verdana"/>
              <w:szCs w:val="18"/>
            </w:rPr>
          </w:pPr>
          <w:r w:rsidRPr="00BA2B33">
            <w:rPr>
              <w:rFonts w:eastAsia="Verdana" w:cs="Verdana"/>
              <w:noProof/>
              <w:szCs w:val="18"/>
            </w:rPr>
            <w:drawing>
              <wp:inline distT="0" distB="0" distL="0" distR="0" wp14:anchorId="580AA29A" wp14:editId="490C8BA3">
                <wp:extent cx="2376297" cy="720090"/>
                <wp:effectExtent l="0" t="0" r="5080" b="381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376297" cy="720090"/>
                        </a:xfrm>
                        <a:prstGeom prst="rect">
                          <a:avLst/>
                        </a:prstGeom>
                      </pic:spPr>
                    </pic:pic>
                  </a:graphicData>
                </a:graphic>
              </wp:inline>
            </w:drawing>
          </w:r>
        </w:p>
      </w:tc>
      <w:tc>
        <w:tcPr>
          <w:tcW w:w="2947" w:type="pct"/>
          <w:gridSpan w:val="2"/>
          <w:shd w:val="clear" w:color="auto" w:fill="auto"/>
          <w:tcMar>
            <w:left w:w="108" w:type="dxa"/>
            <w:right w:w="108" w:type="dxa"/>
          </w:tcMar>
        </w:tcPr>
        <w:p w14:paraId="4AAEF0F7" w14:textId="77777777" w:rsidR="00BA2B33" w:rsidRPr="00BA2B33" w:rsidRDefault="00BA2B33" w:rsidP="00BA2B33">
          <w:pPr>
            <w:jc w:val="right"/>
            <w:rPr>
              <w:rFonts w:eastAsia="Verdana" w:cs="Verdana"/>
              <w:b/>
              <w:szCs w:val="18"/>
            </w:rPr>
          </w:pPr>
        </w:p>
      </w:tc>
    </w:tr>
    <w:tr w:rsidR="00BA2B33" w:rsidRPr="00BA2B33" w14:paraId="47BF220D" w14:textId="77777777" w:rsidTr="00BA2B33">
      <w:trPr>
        <w:trHeight w:val="868"/>
        <w:jc w:val="center"/>
      </w:trPr>
      <w:tc>
        <w:tcPr>
          <w:tcW w:w="2053" w:type="pct"/>
          <w:vMerge/>
          <w:shd w:val="clear" w:color="auto" w:fill="auto"/>
          <w:tcMar>
            <w:left w:w="108" w:type="dxa"/>
            <w:right w:w="108" w:type="dxa"/>
          </w:tcMar>
        </w:tcPr>
        <w:p w14:paraId="3BF79E77" w14:textId="77777777" w:rsidR="00BA2B33" w:rsidRPr="00BA2B33" w:rsidRDefault="00BA2B33" w:rsidP="00BA2B33">
          <w:pPr>
            <w:jc w:val="left"/>
            <w:rPr>
              <w:rFonts w:eastAsia="Verdana" w:cs="Verdana"/>
              <w:noProof/>
              <w:szCs w:val="18"/>
              <w:lang w:eastAsia="en-GB"/>
            </w:rPr>
          </w:pPr>
        </w:p>
      </w:tc>
      <w:tc>
        <w:tcPr>
          <w:tcW w:w="2947" w:type="pct"/>
          <w:gridSpan w:val="2"/>
          <w:shd w:val="clear" w:color="auto" w:fill="auto"/>
          <w:tcMar>
            <w:left w:w="108" w:type="dxa"/>
            <w:right w:w="108" w:type="dxa"/>
          </w:tcMar>
        </w:tcPr>
        <w:p w14:paraId="2587045D" w14:textId="58A0AA25" w:rsidR="00BA2B33" w:rsidRPr="00BA2B33" w:rsidRDefault="00BA2B33" w:rsidP="00BA2B33">
          <w:pPr>
            <w:jc w:val="right"/>
            <w:rPr>
              <w:rFonts w:eastAsia="Verdana" w:cs="Verdana"/>
              <w:b/>
              <w:szCs w:val="18"/>
            </w:rPr>
          </w:pPr>
          <w:r w:rsidRPr="00BA2B33">
            <w:rPr>
              <w:b/>
              <w:szCs w:val="18"/>
            </w:rPr>
            <w:t>G/TBT/N/EGY/313</w:t>
          </w:r>
        </w:p>
      </w:tc>
    </w:tr>
    <w:tr w:rsidR="00BA2B33" w:rsidRPr="00BA2B33" w14:paraId="323B251C" w14:textId="77777777" w:rsidTr="00BA2B33">
      <w:trPr>
        <w:trHeight w:val="240"/>
        <w:jc w:val="center"/>
      </w:trPr>
      <w:tc>
        <w:tcPr>
          <w:tcW w:w="2053" w:type="pct"/>
          <w:vMerge/>
          <w:shd w:val="clear" w:color="auto" w:fill="auto"/>
          <w:tcMar>
            <w:left w:w="108" w:type="dxa"/>
            <w:right w:w="108" w:type="dxa"/>
          </w:tcMar>
          <w:vAlign w:val="center"/>
        </w:tcPr>
        <w:p w14:paraId="0A8A2464" w14:textId="77777777" w:rsidR="00BA2B33" w:rsidRPr="00BA2B33" w:rsidRDefault="00BA2B33" w:rsidP="00BA2B33">
          <w:pPr>
            <w:rPr>
              <w:rFonts w:eastAsia="Verdana" w:cs="Verdana"/>
              <w:szCs w:val="18"/>
            </w:rPr>
          </w:pPr>
        </w:p>
      </w:tc>
      <w:tc>
        <w:tcPr>
          <w:tcW w:w="2947" w:type="pct"/>
          <w:gridSpan w:val="2"/>
          <w:shd w:val="clear" w:color="auto" w:fill="auto"/>
          <w:tcMar>
            <w:left w:w="108" w:type="dxa"/>
            <w:right w:w="108" w:type="dxa"/>
          </w:tcMar>
          <w:vAlign w:val="center"/>
        </w:tcPr>
        <w:p w14:paraId="70A2D7BB" w14:textId="57076BF4" w:rsidR="00BA2B33" w:rsidRPr="00BA2B33" w:rsidRDefault="00BA2B33" w:rsidP="00BA2B33">
          <w:pPr>
            <w:jc w:val="right"/>
            <w:rPr>
              <w:rFonts w:eastAsia="Verdana" w:cs="Verdana"/>
              <w:szCs w:val="18"/>
            </w:rPr>
          </w:pPr>
          <w:r w:rsidRPr="00BA2B33">
            <w:rPr>
              <w:rFonts w:eastAsia="Verdana" w:cs="Verdana"/>
              <w:szCs w:val="18"/>
            </w:rPr>
            <w:t>1 décembre 2021</w:t>
          </w:r>
        </w:p>
      </w:tc>
    </w:tr>
    <w:tr w:rsidR="00BA2B33" w:rsidRPr="00BA2B33" w14:paraId="25DDD408" w14:textId="77777777" w:rsidTr="00BA2B33">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14:paraId="220B6689" w14:textId="3AE12993" w:rsidR="00BA2B33" w:rsidRPr="00BA2B33" w:rsidRDefault="00BA2B33" w:rsidP="00BA2B33">
          <w:pPr>
            <w:jc w:val="left"/>
            <w:rPr>
              <w:rFonts w:eastAsia="Verdana" w:cs="Verdana"/>
              <w:b/>
              <w:szCs w:val="18"/>
            </w:rPr>
          </w:pPr>
          <w:r w:rsidRPr="00BA2B33">
            <w:rPr>
              <w:rFonts w:eastAsia="Verdana" w:cs="Verdana"/>
              <w:color w:val="FF0000"/>
              <w:szCs w:val="18"/>
            </w:rPr>
            <w:t>(2</w:t>
          </w:r>
          <w:r w:rsidR="00F474C4">
            <w:rPr>
              <w:rFonts w:eastAsia="Verdana" w:cs="Verdana"/>
              <w:color w:val="FF0000"/>
              <w:szCs w:val="18"/>
            </w:rPr>
            <w:t>1</w:t>
          </w:r>
          <w:r w:rsidRPr="00BA2B33">
            <w:rPr>
              <w:rFonts w:eastAsia="Verdana" w:cs="Verdana"/>
              <w:color w:val="FF0000"/>
              <w:szCs w:val="18"/>
            </w:rPr>
            <w:noBreakHyphen/>
          </w:r>
          <w:r w:rsidR="00F474C4">
            <w:rPr>
              <w:rFonts w:eastAsia="Verdana" w:cs="Verdana"/>
              <w:color w:val="FF0000"/>
              <w:szCs w:val="18"/>
            </w:rPr>
            <w:t>9023</w:t>
          </w:r>
          <w:r w:rsidRPr="00BA2B33">
            <w:rPr>
              <w:rFonts w:eastAsia="Verdana" w:cs="Verdana"/>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14:paraId="2A695490" w14:textId="59098100" w:rsidR="00BA2B33" w:rsidRPr="00BA2B33" w:rsidRDefault="00BA2B33" w:rsidP="00BA2B33">
          <w:pPr>
            <w:jc w:val="right"/>
            <w:rPr>
              <w:rFonts w:eastAsia="Verdana" w:cs="Verdana"/>
              <w:szCs w:val="18"/>
            </w:rPr>
          </w:pPr>
          <w:proofErr w:type="gramStart"/>
          <w:r w:rsidRPr="00BA2B33">
            <w:rPr>
              <w:rFonts w:eastAsia="Verdana" w:cs="Verdana"/>
              <w:szCs w:val="18"/>
            </w:rPr>
            <w:t>Page:</w:t>
          </w:r>
          <w:proofErr w:type="gramEnd"/>
          <w:r w:rsidRPr="00BA2B33">
            <w:rPr>
              <w:rFonts w:eastAsia="Verdana" w:cs="Verdana"/>
              <w:szCs w:val="18"/>
            </w:rPr>
            <w:t xml:space="preserve"> </w:t>
          </w:r>
          <w:r w:rsidRPr="00BA2B33">
            <w:rPr>
              <w:rFonts w:eastAsia="Verdana" w:cs="Verdana"/>
              <w:szCs w:val="18"/>
            </w:rPr>
            <w:fldChar w:fldCharType="begin"/>
          </w:r>
          <w:r w:rsidRPr="00BA2B33">
            <w:rPr>
              <w:rFonts w:eastAsia="Verdana" w:cs="Verdana"/>
              <w:szCs w:val="18"/>
            </w:rPr>
            <w:instrText xml:space="preserve"> PAGE  \* Arabic  \* MERGEFORMAT </w:instrText>
          </w:r>
          <w:r w:rsidRPr="00BA2B33">
            <w:rPr>
              <w:rFonts w:eastAsia="Verdana" w:cs="Verdana"/>
              <w:szCs w:val="18"/>
            </w:rPr>
            <w:fldChar w:fldCharType="separate"/>
          </w:r>
          <w:r w:rsidRPr="00BA2B33">
            <w:rPr>
              <w:rFonts w:eastAsia="Verdana" w:cs="Verdana"/>
              <w:szCs w:val="18"/>
            </w:rPr>
            <w:t>1</w:t>
          </w:r>
          <w:r w:rsidRPr="00BA2B33">
            <w:rPr>
              <w:rFonts w:eastAsia="Verdana" w:cs="Verdana"/>
              <w:szCs w:val="18"/>
            </w:rPr>
            <w:fldChar w:fldCharType="end"/>
          </w:r>
          <w:r w:rsidRPr="00BA2B33">
            <w:rPr>
              <w:rFonts w:eastAsia="Verdana" w:cs="Verdana"/>
              <w:szCs w:val="18"/>
            </w:rPr>
            <w:t>/</w:t>
          </w:r>
          <w:r w:rsidRPr="00BA2B33">
            <w:rPr>
              <w:rFonts w:eastAsia="Verdana" w:cs="Verdana"/>
              <w:szCs w:val="18"/>
            </w:rPr>
            <w:fldChar w:fldCharType="begin"/>
          </w:r>
          <w:r w:rsidRPr="00BA2B33">
            <w:rPr>
              <w:rFonts w:eastAsia="Verdana" w:cs="Verdana"/>
              <w:szCs w:val="18"/>
            </w:rPr>
            <w:instrText xml:space="preserve"> NUMPAGES  \# "0" \* Arabic  \* MERGEFORMAT </w:instrText>
          </w:r>
          <w:r w:rsidRPr="00BA2B33">
            <w:rPr>
              <w:rFonts w:eastAsia="Verdana" w:cs="Verdana"/>
              <w:szCs w:val="18"/>
            </w:rPr>
            <w:fldChar w:fldCharType="separate"/>
          </w:r>
          <w:r w:rsidRPr="00BA2B33">
            <w:rPr>
              <w:rFonts w:eastAsia="Verdana" w:cs="Verdana"/>
              <w:szCs w:val="18"/>
            </w:rPr>
            <w:t>2</w:t>
          </w:r>
          <w:r w:rsidRPr="00BA2B33">
            <w:rPr>
              <w:rFonts w:eastAsia="Verdana" w:cs="Verdana"/>
              <w:szCs w:val="18"/>
            </w:rPr>
            <w:fldChar w:fldCharType="end"/>
          </w:r>
        </w:p>
      </w:tc>
    </w:tr>
    <w:tr w:rsidR="00BA2B33" w:rsidRPr="00BA2B33" w14:paraId="35007CDA" w14:textId="77777777" w:rsidTr="00BA2B33">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14:paraId="4A1C07D4" w14:textId="3BC32AE6" w:rsidR="00BA2B33" w:rsidRPr="00BA2B33" w:rsidRDefault="00BA2B33" w:rsidP="00BA2B33">
          <w:pPr>
            <w:jc w:val="left"/>
            <w:rPr>
              <w:rFonts w:eastAsia="Verdana" w:cs="Verdana"/>
              <w:szCs w:val="18"/>
            </w:rPr>
          </w:pPr>
          <w:r w:rsidRPr="00BA2B33">
            <w:rPr>
              <w:b/>
              <w:szCs w:val="18"/>
            </w:rPr>
            <w:t>Comité des obstacles techniques au commerce</w:t>
          </w:r>
        </w:p>
      </w:tc>
      <w:tc>
        <w:tcPr>
          <w:tcW w:w="1799" w:type="pct"/>
          <w:tcBorders>
            <w:top w:val="single" w:sz="4" w:space="0" w:color="auto"/>
          </w:tcBorders>
          <w:shd w:val="clear" w:color="auto" w:fill="auto"/>
          <w:tcMar>
            <w:top w:w="113" w:type="dxa"/>
            <w:left w:w="108" w:type="dxa"/>
            <w:bottom w:w="57" w:type="dxa"/>
            <w:right w:w="108" w:type="dxa"/>
          </w:tcMar>
        </w:tcPr>
        <w:p w14:paraId="30653073" w14:textId="0155D7D1" w:rsidR="00BA2B33" w:rsidRPr="00BA2B33" w:rsidRDefault="00BA2B33" w:rsidP="00BA2B33">
          <w:pPr>
            <w:jc w:val="right"/>
            <w:rPr>
              <w:rFonts w:eastAsia="Verdana" w:cs="Verdana"/>
              <w:bCs/>
              <w:szCs w:val="18"/>
            </w:rPr>
          </w:pPr>
          <w:proofErr w:type="gramStart"/>
          <w:r w:rsidRPr="00BA2B33">
            <w:rPr>
              <w:rFonts w:eastAsia="Verdana" w:cs="Verdana"/>
              <w:bCs/>
              <w:szCs w:val="18"/>
            </w:rPr>
            <w:t>Original:</w:t>
          </w:r>
          <w:proofErr w:type="gramEnd"/>
          <w:r w:rsidRPr="00BA2B33">
            <w:rPr>
              <w:rFonts w:eastAsia="Verdana" w:cs="Verdana"/>
              <w:bCs/>
              <w:szCs w:val="18"/>
            </w:rPr>
            <w:t> anglais</w:t>
          </w:r>
        </w:p>
      </w:tc>
    </w:tr>
    <w:bookmarkEnd w:id="17"/>
    <w:bookmarkEnd w:id="18"/>
  </w:tbl>
  <w:p w14:paraId="6B73D95F" w14:textId="77777777" w:rsidR="00ED54E0" w:rsidRPr="00BA2B33" w:rsidRDefault="00ED54E0" w:rsidP="00BA2B3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48A1EC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8"/>
        </w:tabs>
        <w:ind w:left="1928"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1F9AA166"/>
    <w:name w:val="LegalHeadings"/>
    <w:lvl w:ilvl="0">
      <w:start w:val="1"/>
      <w:numFmt w:val="decimal"/>
      <w:lvlRestart w:val="0"/>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E948C5"/>
    <w:multiLevelType w:val="multilevel"/>
    <w:tmpl w:val="534638D0"/>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05ACD410"/>
    <w:numStyleLink w:val="LegalHeadings"/>
  </w:abstractNum>
  <w:abstractNum w:abstractNumId="13" w15:restartNumberingAfterBreak="0">
    <w:nsid w:val="57551E12"/>
    <w:multiLevelType w:val="multilevel"/>
    <w:tmpl w:val="05ACD410"/>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3D526BB"/>
    <w:multiLevelType w:val="hybridMultilevel"/>
    <w:tmpl w:val="63D526BB"/>
    <w:lvl w:ilvl="0" w:tplc="E5709536">
      <w:start w:val="1"/>
      <w:numFmt w:val="bullet"/>
      <w:lvlText w:val=""/>
      <w:lvlJc w:val="left"/>
      <w:pPr>
        <w:ind w:left="720" w:hanging="360"/>
      </w:pPr>
      <w:rPr>
        <w:rFonts w:ascii="Symbol" w:hAnsi="Symbol"/>
      </w:rPr>
    </w:lvl>
    <w:lvl w:ilvl="1" w:tplc="CD90C868">
      <w:start w:val="1"/>
      <w:numFmt w:val="bullet"/>
      <w:lvlText w:val="o"/>
      <w:lvlJc w:val="left"/>
      <w:pPr>
        <w:tabs>
          <w:tab w:val="num" w:pos="1440"/>
        </w:tabs>
        <w:ind w:left="1440" w:hanging="360"/>
      </w:pPr>
      <w:rPr>
        <w:rFonts w:ascii="Courier New" w:hAnsi="Courier New"/>
      </w:rPr>
    </w:lvl>
    <w:lvl w:ilvl="2" w:tplc="C382C7DE">
      <w:start w:val="1"/>
      <w:numFmt w:val="bullet"/>
      <w:lvlText w:val=""/>
      <w:lvlJc w:val="left"/>
      <w:pPr>
        <w:tabs>
          <w:tab w:val="num" w:pos="2160"/>
        </w:tabs>
        <w:ind w:left="2160" w:hanging="360"/>
      </w:pPr>
      <w:rPr>
        <w:rFonts w:ascii="Wingdings" w:hAnsi="Wingdings"/>
      </w:rPr>
    </w:lvl>
    <w:lvl w:ilvl="3" w:tplc="3FAACA80">
      <w:start w:val="1"/>
      <w:numFmt w:val="bullet"/>
      <w:lvlText w:val=""/>
      <w:lvlJc w:val="left"/>
      <w:pPr>
        <w:tabs>
          <w:tab w:val="num" w:pos="2880"/>
        </w:tabs>
        <w:ind w:left="2880" w:hanging="360"/>
      </w:pPr>
      <w:rPr>
        <w:rFonts w:ascii="Symbol" w:hAnsi="Symbol"/>
      </w:rPr>
    </w:lvl>
    <w:lvl w:ilvl="4" w:tplc="4956FEDC">
      <w:start w:val="1"/>
      <w:numFmt w:val="bullet"/>
      <w:lvlText w:val="o"/>
      <w:lvlJc w:val="left"/>
      <w:pPr>
        <w:tabs>
          <w:tab w:val="num" w:pos="3600"/>
        </w:tabs>
        <w:ind w:left="3600" w:hanging="360"/>
      </w:pPr>
      <w:rPr>
        <w:rFonts w:ascii="Courier New" w:hAnsi="Courier New"/>
      </w:rPr>
    </w:lvl>
    <w:lvl w:ilvl="5" w:tplc="04B6063A">
      <w:start w:val="1"/>
      <w:numFmt w:val="bullet"/>
      <w:lvlText w:val=""/>
      <w:lvlJc w:val="left"/>
      <w:pPr>
        <w:tabs>
          <w:tab w:val="num" w:pos="4320"/>
        </w:tabs>
        <w:ind w:left="4320" w:hanging="360"/>
      </w:pPr>
      <w:rPr>
        <w:rFonts w:ascii="Wingdings" w:hAnsi="Wingdings"/>
      </w:rPr>
    </w:lvl>
    <w:lvl w:ilvl="6" w:tplc="49B4F208">
      <w:start w:val="1"/>
      <w:numFmt w:val="bullet"/>
      <w:lvlText w:val=""/>
      <w:lvlJc w:val="left"/>
      <w:pPr>
        <w:tabs>
          <w:tab w:val="num" w:pos="5040"/>
        </w:tabs>
        <w:ind w:left="5040" w:hanging="360"/>
      </w:pPr>
      <w:rPr>
        <w:rFonts w:ascii="Symbol" w:hAnsi="Symbol"/>
      </w:rPr>
    </w:lvl>
    <w:lvl w:ilvl="7" w:tplc="E0FCC8D0">
      <w:start w:val="1"/>
      <w:numFmt w:val="bullet"/>
      <w:lvlText w:val="o"/>
      <w:lvlJc w:val="left"/>
      <w:pPr>
        <w:tabs>
          <w:tab w:val="num" w:pos="5760"/>
        </w:tabs>
        <w:ind w:left="5760" w:hanging="360"/>
      </w:pPr>
      <w:rPr>
        <w:rFonts w:ascii="Courier New" w:hAnsi="Courier New"/>
      </w:rPr>
    </w:lvl>
    <w:lvl w:ilvl="8" w:tplc="7130DBDE">
      <w:start w:val="1"/>
      <w:numFmt w:val="bullet"/>
      <w:lvlText w:val=""/>
      <w:lvlJc w:val="left"/>
      <w:pPr>
        <w:tabs>
          <w:tab w:val="num" w:pos="6480"/>
        </w:tabs>
        <w:ind w:left="6480" w:hanging="360"/>
      </w:pPr>
      <w:rPr>
        <w:rFonts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9F7"/>
    <w:rsid w:val="000129DD"/>
    <w:rsid w:val="000272F6"/>
    <w:rsid w:val="00036EFF"/>
    <w:rsid w:val="00037AC4"/>
    <w:rsid w:val="000423BF"/>
    <w:rsid w:val="00060411"/>
    <w:rsid w:val="00071825"/>
    <w:rsid w:val="00072B36"/>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A464A"/>
    <w:rsid w:val="001A6EF1"/>
    <w:rsid w:val="001E291F"/>
    <w:rsid w:val="00204CC3"/>
    <w:rsid w:val="00233408"/>
    <w:rsid w:val="00267723"/>
    <w:rsid w:val="00270637"/>
    <w:rsid w:val="0027067B"/>
    <w:rsid w:val="0028711B"/>
    <w:rsid w:val="002D21E3"/>
    <w:rsid w:val="002E174F"/>
    <w:rsid w:val="002F6A28"/>
    <w:rsid w:val="00303D9D"/>
    <w:rsid w:val="00304AAE"/>
    <w:rsid w:val="003124EC"/>
    <w:rsid w:val="003531C5"/>
    <w:rsid w:val="003572B4"/>
    <w:rsid w:val="003723A9"/>
    <w:rsid w:val="00381B96"/>
    <w:rsid w:val="00383F7A"/>
    <w:rsid w:val="00396AF4"/>
    <w:rsid w:val="003B2BBF"/>
    <w:rsid w:val="003B40C7"/>
    <w:rsid w:val="003C1918"/>
    <w:rsid w:val="0041584A"/>
    <w:rsid w:val="004423A4"/>
    <w:rsid w:val="00467032"/>
    <w:rsid w:val="0046754A"/>
    <w:rsid w:val="0048173D"/>
    <w:rsid w:val="004A23F8"/>
    <w:rsid w:val="004B18C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A72C8"/>
    <w:rsid w:val="006B03BF"/>
    <w:rsid w:val="006D6F16"/>
    <w:rsid w:val="006E4336"/>
    <w:rsid w:val="006F35A6"/>
    <w:rsid w:val="006F5826"/>
    <w:rsid w:val="006F6EB2"/>
    <w:rsid w:val="006F731C"/>
    <w:rsid w:val="00700181"/>
    <w:rsid w:val="00711064"/>
    <w:rsid w:val="007141CF"/>
    <w:rsid w:val="00725DF8"/>
    <w:rsid w:val="00730370"/>
    <w:rsid w:val="00736D06"/>
    <w:rsid w:val="00745146"/>
    <w:rsid w:val="007467E0"/>
    <w:rsid w:val="00756BA6"/>
    <w:rsid w:val="007577E3"/>
    <w:rsid w:val="00760DB3"/>
    <w:rsid w:val="007624E8"/>
    <w:rsid w:val="007B4DE8"/>
    <w:rsid w:val="007D20BB"/>
    <w:rsid w:val="007E1308"/>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E372C"/>
    <w:rsid w:val="008E67DC"/>
    <w:rsid w:val="009239F7"/>
    <w:rsid w:val="00934ABC"/>
    <w:rsid w:val="00955D8A"/>
    <w:rsid w:val="00964F4F"/>
    <w:rsid w:val="0097650D"/>
    <w:rsid w:val="009811DD"/>
    <w:rsid w:val="00984DF3"/>
    <w:rsid w:val="00990E7D"/>
    <w:rsid w:val="009A6F54"/>
    <w:rsid w:val="009A72C6"/>
    <w:rsid w:val="009B6669"/>
    <w:rsid w:val="009D1D8C"/>
    <w:rsid w:val="009D1FF8"/>
    <w:rsid w:val="009E75ED"/>
    <w:rsid w:val="009F1F2F"/>
    <w:rsid w:val="009F21A8"/>
    <w:rsid w:val="00A6057A"/>
    <w:rsid w:val="00A611FF"/>
    <w:rsid w:val="00A65775"/>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52738"/>
    <w:rsid w:val="00B55105"/>
    <w:rsid w:val="00B55CC5"/>
    <w:rsid w:val="00B56EDC"/>
    <w:rsid w:val="00B57342"/>
    <w:rsid w:val="00B6007A"/>
    <w:rsid w:val="00B7102C"/>
    <w:rsid w:val="00B801E9"/>
    <w:rsid w:val="00B97638"/>
    <w:rsid w:val="00BA2B33"/>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C71"/>
    <w:rsid w:val="00C9136F"/>
    <w:rsid w:val="00C91E85"/>
    <w:rsid w:val="00C92E8F"/>
    <w:rsid w:val="00C9329A"/>
    <w:rsid w:val="00CB4942"/>
    <w:rsid w:val="00CC0FAD"/>
    <w:rsid w:val="00CC3256"/>
    <w:rsid w:val="00CD7D97"/>
    <w:rsid w:val="00CE3EE6"/>
    <w:rsid w:val="00CE4BA1"/>
    <w:rsid w:val="00D000C7"/>
    <w:rsid w:val="00D32587"/>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69D2"/>
    <w:rsid w:val="00EA5D4F"/>
    <w:rsid w:val="00EB6C56"/>
    <w:rsid w:val="00ED54E0"/>
    <w:rsid w:val="00ED66D3"/>
    <w:rsid w:val="00EE3A11"/>
    <w:rsid w:val="00EE4445"/>
    <w:rsid w:val="00F0047B"/>
    <w:rsid w:val="00F263FA"/>
    <w:rsid w:val="00F32397"/>
    <w:rsid w:val="00F40595"/>
    <w:rsid w:val="00F474C4"/>
    <w:rsid w:val="00F650F7"/>
    <w:rsid w:val="00F85C99"/>
    <w:rsid w:val="00F97AEE"/>
    <w:rsid w:val="00FA4811"/>
    <w:rsid w:val="00FA5EBC"/>
    <w:rsid w:val="00FC5D0F"/>
    <w:rsid w:val="00FD224A"/>
    <w:rsid w:val="00FD4593"/>
    <w:rsid w:val="00FD58D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9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B33"/>
    <w:pPr>
      <w:jc w:val="both"/>
    </w:pPr>
    <w:rPr>
      <w:rFonts w:ascii="Verdana" w:eastAsiaTheme="minorHAnsi" w:hAnsi="Verdana" w:cstheme="minorBidi"/>
      <w:sz w:val="18"/>
      <w:szCs w:val="22"/>
      <w:lang w:eastAsia="en-US"/>
    </w:rPr>
  </w:style>
  <w:style w:type="paragraph" w:styleId="Titre1">
    <w:name w:val="heading 1"/>
    <w:basedOn w:val="Normal"/>
    <w:next w:val="Titre2"/>
    <w:link w:val="Titre1Car"/>
    <w:uiPriority w:val="2"/>
    <w:qFormat/>
    <w:rsid w:val="00BA2B33"/>
    <w:pPr>
      <w:keepNext/>
      <w:keepLines/>
      <w:numPr>
        <w:numId w:val="13"/>
      </w:numPr>
      <w:spacing w:after="240"/>
      <w:outlineLvl w:val="0"/>
    </w:pPr>
    <w:rPr>
      <w:rFonts w:eastAsiaTheme="majorEastAsia" w:cstheme="majorBidi"/>
      <w:b/>
      <w:bCs/>
      <w:caps/>
      <w:color w:val="006283"/>
      <w:szCs w:val="28"/>
    </w:rPr>
  </w:style>
  <w:style w:type="paragraph" w:styleId="Titre2">
    <w:name w:val="heading 2"/>
    <w:basedOn w:val="Normal"/>
    <w:next w:val="Titre3"/>
    <w:link w:val="Titre2Car"/>
    <w:uiPriority w:val="2"/>
    <w:qFormat/>
    <w:rsid w:val="00BA2B33"/>
    <w:pPr>
      <w:keepNext/>
      <w:keepLines/>
      <w:numPr>
        <w:ilvl w:val="1"/>
        <w:numId w:val="13"/>
      </w:numPr>
      <w:spacing w:after="240"/>
      <w:outlineLvl w:val="1"/>
    </w:pPr>
    <w:rPr>
      <w:rFonts w:eastAsiaTheme="majorEastAsia" w:cstheme="majorBidi"/>
      <w:b/>
      <w:bCs/>
      <w:color w:val="006283"/>
      <w:szCs w:val="26"/>
    </w:rPr>
  </w:style>
  <w:style w:type="paragraph" w:styleId="Titre3">
    <w:name w:val="heading 3"/>
    <w:basedOn w:val="Normal"/>
    <w:next w:val="Titre4"/>
    <w:link w:val="Titre3Car"/>
    <w:uiPriority w:val="2"/>
    <w:qFormat/>
    <w:rsid w:val="00BA2B33"/>
    <w:pPr>
      <w:keepNext/>
      <w:keepLines/>
      <w:numPr>
        <w:ilvl w:val="2"/>
        <w:numId w:val="13"/>
      </w:numPr>
      <w:spacing w:after="240"/>
      <w:outlineLvl w:val="2"/>
    </w:pPr>
    <w:rPr>
      <w:rFonts w:eastAsiaTheme="majorEastAsia" w:cstheme="majorBidi"/>
      <w:b/>
      <w:bCs/>
      <w:color w:val="006283"/>
    </w:rPr>
  </w:style>
  <w:style w:type="paragraph" w:styleId="Titre4">
    <w:name w:val="heading 4"/>
    <w:basedOn w:val="Normal"/>
    <w:next w:val="Titre5"/>
    <w:link w:val="Titre4Car"/>
    <w:uiPriority w:val="2"/>
    <w:qFormat/>
    <w:rsid w:val="00BA2B33"/>
    <w:pPr>
      <w:keepNext/>
      <w:keepLines/>
      <w:numPr>
        <w:ilvl w:val="3"/>
        <w:numId w:val="13"/>
      </w:numPr>
      <w:tabs>
        <w:tab w:val="clear" w:pos="1134"/>
        <w:tab w:val="num" w:pos="567"/>
      </w:tabs>
      <w:spacing w:after="240"/>
      <w:outlineLvl w:val="3"/>
    </w:pPr>
    <w:rPr>
      <w:rFonts w:eastAsiaTheme="majorEastAsia" w:cstheme="majorBidi"/>
      <w:b/>
      <w:bCs/>
      <w:iCs/>
      <w:color w:val="006283"/>
    </w:rPr>
  </w:style>
  <w:style w:type="paragraph" w:styleId="Titre5">
    <w:name w:val="heading 5"/>
    <w:basedOn w:val="Normal"/>
    <w:next w:val="Titre6"/>
    <w:link w:val="Titre5Car"/>
    <w:uiPriority w:val="2"/>
    <w:qFormat/>
    <w:rsid w:val="00BA2B33"/>
    <w:pPr>
      <w:keepNext/>
      <w:keepLines/>
      <w:numPr>
        <w:ilvl w:val="4"/>
        <w:numId w:val="13"/>
      </w:numPr>
      <w:tabs>
        <w:tab w:val="clear" w:pos="1134"/>
        <w:tab w:val="num" w:pos="567"/>
      </w:tabs>
      <w:spacing w:after="240"/>
      <w:outlineLvl w:val="4"/>
    </w:pPr>
    <w:rPr>
      <w:rFonts w:eastAsiaTheme="majorEastAsia" w:cstheme="majorBidi"/>
      <w:b/>
      <w:color w:val="006283"/>
    </w:rPr>
  </w:style>
  <w:style w:type="paragraph" w:styleId="Titre6">
    <w:name w:val="heading 6"/>
    <w:basedOn w:val="Normal"/>
    <w:next w:val="Corpsdetexte"/>
    <w:link w:val="Titre6Car"/>
    <w:uiPriority w:val="2"/>
    <w:qFormat/>
    <w:rsid w:val="00BA2B33"/>
    <w:pPr>
      <w:keepNext/>
      <w:keepLines/>
      <w:numPr>
        <w:ilvl w:val="5"/>
        <w:numId w:val="13"/>
      </w:numPr>
      <w:tabs>
        <w:tab w:val="clear" w:pos="1134"/>
        <w:tab w:val="num" w:pos="567"/>
      </w:tabs>
      <w:spacing w:after="240"/>
      <w:outlineLvl w:val="5"/>
    </w:pPr>
    <w:rPr>
      <w:rFonts w:eastAsiaTheme="majorEastAsia" w:cstheme="majorBidi"/>
      <w:b/>
      <w:iCs/>
      <w:color w:val="006283"/>
    </w:rPr>
  </w:style>
  <w:style w:type="paragraph" w:styleId="Titre7">
    <w:name w:val="heading 7"/>
    <w:basedOn w:val="Normal"/>
    <w:next w:val="Normal"/>
    <w:link w:val="Titre7Car"/>
    <w:uiPriority w:val="2"/>
    <w:rsid w:val="00BA2B33"/>
    <w:pPr>
      <w:keepNext/>
      <w:keepLines/>
      <w:spacing w:after="240"/>
      <w:outlineLvl w:val="6"/>
    </w:pPr>
    <w:rPr>
      <w:rFonts w:eastAsiaTheme="majorEastAsia" w:cstheme="majorBidi"/>
      <w:b/>
      <w:iCs/>
      <w:color w:val="006283"/>
    </w:rPr>
  </w:style>
  <w:style w:type="paragraph" w:styleId="Titre8">
    <w:name w:val="heading 8"/>
    <w:basedOn w:val="Normal"/>
    <w:next w:val="Normal"/>
    <w:link w:val="Titre8Car"/>
    <w:uiPriority w:val="2"/>
    <w:rsid w:val="00BA2B33"/>
    <w:pPr>
      <w:keepNext/>
      <w:keepLines/>
      <w:spacing w:after="240"/>
      <w:outlineLvl w:val="7"/>
    </w:pPr>
    <w:rPr>
      <w:rFonts w:eastAsiaTheme="majorEastAsia" w:cstheme="majorBidi"/>
      <w:b/>
      <w:i/>
      <w:color w:val="006283"/>
      <w:szCs w:val="20"/>
    </w:rPr>
  </w:style>
  <w:style w:type="paragraph" w:styleId="Titre9">
    <w:name w:val="heading 9"/>
    <w:basedOn w:val="Normal"/>
    <w:next w:val="Normal"/>
    <w:link w:val="Titre9Car"/>
    <w:uiPriority w:val="2"/>
    <w:rsid w:val="00BA2B33"/>
    <w:pPr>
      <w:keepNext/>
      <w:keepLines/>
      <w:spacing w:after="240"/>
      <w:outlineLvl w:val="8"/>
    </w:pPr>
    <w:rPr>
      <w:rFonts w:eastAsiaTheme="majorEastAsia" w:cstheme="majorBidi"/>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2"/>
    <w:rsid w:val="00BA2B33"/>
    <w:rPr>
      <w:rFonts w:ascii="Verdana" w:eastAsiaTheme="majorEastAsia" w:hAnsi="Verdana" w:cstheme="majorBidi"/>
      <w:b/>
      <w:bCs/>
      <w:caps/>
      <w:color w:val="006283"/>
      <w:sz w:val="18"/>
      <w:szCs w:val="28"/>
      <w:lang w:val="fr-FR" w:eastAsia="en-US"/>
    </w:rPr>
  </w:style>
  <w:style w:type="character" w:customStyle="1" w:styleId="Titre2Car">
    <w:name w:val="Titre 2 Car"/>
    <w:basedOn w:val="Policepardfaut"/>
    <w:link w:val="Titre2"/>
    <w:uiPriority w:val="2"/>
    <w:rsid w:val="00BA2B33"/>
    <w:rPr>
      <w:rFonts w:ascii="Verdana" w:eastAsiaTheme="majorEastAsia" w:hAnsi="Verdana" w:cstheme="majorBidi"/>
      <w:b/>
      <w:bCs/>
      <w:color w:val="006283"/>
      <w:sz w:val="18"/>
      <w:szCs w:val="26"/>
      <w:lang w:val="fr-FR" w:eastAsia="en-US"/>
    </w:rPr>
  </w:style>
  <w:style w:type="character" w:customStyle="1" w:styleId="Titre3Car">
    <w:name w:val="Titre 3 Car"/>
    <w:basedOn w:val="Policepardfaut"/>
    <w:link w:val="Titre3"/>
    <w:uiPriority w:val="2"/>
    <w:rsid w:val="00BA2B33"/>
    <w:rPr>
      <w:rFonts w:ascii="Verdana" w:eastAsiaTheme="majorEastAsia" w:hAnsi="Verdana" w:cstheme="majorBidi"/>
      <w:b/>
      <w:bCs/>
      <w:color w:val="006283"/>
      <w:sz w:val="18"/>
      <w:szCs w:val="22"/>
      <w:lang w:val="fr-FR" w:eastAsia="en-US"/>
    </w:rPr>
  </w:style>
  <w:style w:type="character" w:customStyle="1" w:styleId="Titre4Car">
    <w:name w:val="Titre 4 Car"/>
    <w:basedOn w:val="Policepardfaut"/>
    <w:link w:val="Titre4"/>
    <w:uiPriority w:val="2"/>
    <w:rsid w:val="00BA2B33"/>
    <w:rPr>
      <w:rFonts w:ascii="Verdana" w:eastAsiaTheme="majorEastAsia" w:hAnsi="Verdana" w:cstheme="majorBidi"/>
      <w:b/>
      <w:bCs/>
      <w:iCs/>
      <w:color w:val="006283"/>
      <w:sz w:val="18"/>
      <w:szCs w:val="22"/>
      <w:lang w:val="fr-FR" w:eastAsia="en-US"/>
    </w:rPr>
  </w:style>
  <w:style w:type="character" w:customStyle="1" w:styleId="Titre5Car">
    <w:name w:val="Titre 5 Car"/>
    <w:basedOn w:val="Policepardfaut"/>
    <w:link w:val="Titre5"/>
    <w:uiPriority w:val="2"/>
    <w:rsid w:val="00BA2B33"/>
    <w:rPr>
      <w:rFonts w:ascii="Verdana" w:eastAsiaTheme="majorEastAsia" w:hAnsi="Verdana" w:cstheme="majorBidi"/>
      <w:b/>
      <w:color w:val="006283"/>
      <w:sz w:val="18"/>
      <w:szCs w:val="22"/>
      <w:lang w:val="fr-FR" w:eastAsia="en-US"/>
    </w:rPr>
  </w:style>
  <w:style w:type="character" w:customStyle="1" w:styleId="Titre6Car">
    <w:name w:val="Titre 6 Car"/>
    <w:basedOn w:val="Policepardfaut"/>
    <w:link w:val="Titre6"/>
    <w:uiPriority w:val="2"/>
    <w:rsid w:val="00BA2B33"/>
    <w:rPr>
      <w:rFonts w:ascii="Verdana" w:eastAsiaTheme="majorEastAsia" w:hAnsi="Verdana" w:cstheme="majorBidi"/>
      <w:b/>
      <w:iCs/>
      <w:color w:val="006283"/>
      <w:sz w:val="18"/>
      <w:szCs w:val="22"/>
      <w:lang w:val="fr-FR" w:eastAsia="en-US"/>
    </w:rPr>
  </w:style>
  <w:style w:type="character" w:customStyle="1" w:styleId="Titre7Car">
    <w:name w:val="Titre 7 Car"/>
    <w:basedOn w:val="Policepardfaut"/>
    <w:link w:val="Titre7"/>
    <w:uiPriority w:val="2"/>
    <w:rsid w:val="00BA2B33"/>
    <w:rPr>
      <w:rFonts w:ascii="Verdana" w:eastAsiaTheme="majorEastAsia" w:hAnsi="Verdana" w:cstheme="majorBidi"/>
      <w:b/>
      <w:iCs/>
      <w:color w:val="006283"/>
      <w:sz w:val="18"/>
      <w:szCs w:val="22"/>
      <w:lang w:val="fr-FR" w:eastAsia="en-US"/>
    </w:rPr>
  </w:style>
  <w:style w:type="character" w:customStyle="1" w:styleId="Titre8Car">
    <w:name w:val="Titre 8 Car"/>
    <w:basedOn w:val="Policepardfaut"/>
    <w:link w:val="Titre8"/>
    <w:uiPriority w:val="2"/>
    <w:rsid w:val="00BA2B33"/>
    <w:rPr>
      <w:rFonts w:ascii="Verdana" w:eastAsiaTheme="majorEastAsia" w:hAnsi="Verdana" w:cstheme="majorBidi"/>
      <w:b/>
      <w:i/>
      <w:color w:val="006283"/>
      <w:sz w:val="18"/>
      <w:lang w:val="fr-FR" w:eastAsia="en-US"/>
    </w:rPr>
  </w:style>
  <w:style w:type="character" w:customStyle="1" w:styleId="Titre9Car">
    <w:name w:val="Titre 9 Car"/>
    <w:basedOn w:val="Policepardfaut"/>
    <w:link w:val="Titre9"/>
    <w:uiPriority w:val="2"/>
    <w:rsid w:val="00BA2B33"/>
    <w:rPr>
      <w:rFonts w:ascii="Verdana" w:eastAsiaTheme="majorEastAsia" w:hAnsi="Verdana" w:cstheme="majorBidi"/>
      <w:b/>
      <w:iCs/>
      <w:color w:val="006283"/>
      <w:sz w:val="18"/>
      <w:u w:val="single"/>
      <w:lang w:val="fr-FR" w:eastAsia="en-US"/>
    </w:rPr>
  </w:style>
  <w:style w:type="paragraph" w:styleId="Titre">
    <w:name w:val="Title"/>
    <w:basedOn w:val="Normal"/>
    <w:next w:val="Normal"/>
    <w:link w:val="TitreCar"/>
    <w:uiPriority w:val="5"/>
    <w:qFormat/>
    <w:rsid w:val="00BA2B33"/>
    <w:pPr>
      <w:spacing w:before="480" w:after="240"/>
      <w:contextualSpacing/>
      <w:jc w:val="center"/>
    </w:pPr>
    <w:rPr>
      <w:rFonts w:eastAsiaTheme="majorEastAsia" w:cstheme="majorBidi"/>
      <w:b/>
      <w:caps/>
      <w:color w:val="006283"/>
      <w:kern w:val="28"/>
      <w:szCs w:val="52"/>
    </w:rPr>
  </w:style>
  <w:style w:type="character" w:customStyle="1" w:styleId="TitreCar">
    <w:name w:val="Titre Car"/>
    <w:basedOn w:val="Policepardfaut"/>
    <w:link w:val="Titre"/>
    <w:uiPriority w:val="5"/>
    <w:rsid w:val="00BA2B33"/>
    <w:rPr>
      <w:rFonts w:ascii="Verdana" w:eastAsiaTheme="majorEastAsia" w:hAnsi="Verdana" w:cstheme="majorBidi"/>
      <w:b/>
      <w:caps/>
      <w:color w:val="006283"/>
      <w:kern w:val="28"/>
      <w:sz w:val="18"/>
      <w:szCs w:val="52"/>
      <w:lang w:val="fr-FR" w:eastAsia="en-US"/>
    </w:rPr>
  </w:style>
  <w:style w:type="paragraph" w:styleId="Corpsdetexte">
    <w:name w:val="Body Text"/>
    <w:basedOn w:val="Normal"/>
    <w:link w:val="CorpsdetexteCar"/>
    <w:uiPriority w:val="1"/>
    <w:qFormat/>
    <w:rsid w:val="00BA2B33"/>
    <w:pPr>
      <w:numPr>
        <w:ilvl w:val="6"/>
        <w:numId w:val="13"/>
      </w:numPr>
      <w:spacing w:after="240"/>
    </w:pPr>
  </w:style>
  <w:style w:type="character" w:customStyle="1" w:styleId="CorpsdetexteCar">
    <w:name w:val="Corps de texte Car"/>
    <w:basedOn w:val="Policepardfaut"/>
    <w:link w:val="Corpsdetexte"/>
    <w:uiPriority w:val="1"/>
    <w:rsid w:val="00BA2B33"/>
    <w:rPr>
      <w:rFonts w:ascii="Verdana" w:eastAsiaTheme="minorHAnsi" w:hAnsi="Verdana" w:cstheme="minorBidi"/>
      <w:sz w:val="18"/>
      <w:szCs w:val="22"/>
      <w:lang w:val="fr-FR" w:eastAsia="en-US"/>
    </w:rPr>
  </w:style>
  <w:style w:type="paragraph" w:styleId="Corpsdetexte2">
    <w:name w:val="Body Text 2"/>
    <w:basedOn w:val="Normal"/>
    <w:link w:val="Corpsdetexte2Car"/>
    <w:uiPriority w:val="1"/>
    <w:qFormat/>
    <w:rsid w:val="00BA2B33"/>
    <w:pPr>
      <w:numPr>
        <w:ilvl w:val="7"/>
        <w:numId w:val="13"/>
      </w:numPr>
      <w:spacing w:after="240"/>
    </w:pPr>
  </w:style>
  <w:style w:type="character" w:customStyle="1" w:styleId="Corpsdetexte2Car">
    <w:name w:val="Corps de texte 2 Car"/>
    <w:basedOn w:val="Policepardfaut"/>
    <w:link w:val="Corpsdetexte2"/>
    <w:uiPriority w:val="1"/>
    <w:rsid w:val="00BA2B33"/>
    <w:rPr>
      <w:rFonts w:ascii="Verdana" w:eastAsiaTheme="minorHAnsi" w:hAnsi="Verdana" w:cstheme="minorBidi"/>
      <w:sz w:val="18"/>
      <w:szCs w:val="22"/>
      <w:lang w:val="fr-FR" w:eastAsia="en-US"/>
    </w:rPr>
  </w:style>
  <w:style w:type="paragraph" w:styleId="Corpsdetexte3">
    <w:name w:val="Body Text 3"/>
    <w:basedOn w:val="Normal"/>
    <w:link w:val="Corpsdetexte3Car"/>
    <w:uiPriority w:val="1"/>
    <w:qFormat/>
    <w:rsid w:val="00BA2B33"/>
    <w:pPr>
      <w:numPr>
        <w:ilvl w:val="8"/>
        <w:numId w:val="13"/>
      </w:numPr>
      <w:spacing w:after="240"/>
    </w:pPr>
    <w:rPr>
      <w:szCs w:val="16"/>
    </w:rPr>
  </w:style>
  <w:style w:type="character" w:customStyle="1" w:styleId="Corpsdetexte3Car">
    <w:name w:val="Corps de texte 3 Car"/>
    <w:basedOn w:val="Policepardfaut"/>
    <w:link w:val="Corpsdetexte3"/>
    <w:uiPriority w:val="1"/>
    <w:rsid w:val="00BA2B33"/>
    <w:rPr>
      <w:rFonts w:ascii="Verdana" w:eastAsiaTheme="minorHAnsi" w:hAnsi="Verdana" w:cstheme="minorBidi"/>
      <w:sz w:val="18"/>
      <w:szCs w:val="16"/>
      <w:lang w:val="fr-FR" w:eastAsia="en-US"/>
    </w:rPr>
  </w:style>
  <w:style w:type="numbering" w:customStyle="1" w:styleId="LegalHeadings">
    <w:name w:val="LegalHeadings"/>
    <w:uiPriority w:val="99"/>
    <w:rsid w:val="00BA2B33"/>
    <w:pPr>
      <w:numPr>
        <w:numId w:val="6"/>
      </w:numPr>
    </w:pPr>
  </w:style>
  <w:style w:type="paragraph" w:styleId="Listepuces">
    <w:name w:val="List Bullet"/>
    <w:basedOn w:val="Normal"/>
    <w:uiPriority w:val="1"/>
    <w:rsid w:val="00BA2B33"/>
    <w:pPr>
      <w:numPr>
        <w:numId w:val="15"/>
      </w:numPr>
      <w:tabs>
        <w:tab w:val="left" w:pos="567"/>
      </w:tabs>
      <w:spacing w:after="240"/>
      <w:contextualSpacing/>
    </w:pPr>
  </w:style>
  <w:style w:type="paragraph" w:styleId="Listepuces2">
    <w:name w:val="List Bullet 2"/>
    <w:basedOn w:val="Normal"/>
    <w:uiPriority w:val="1"/>
    <w:rsid w:val="00BA2B33"/>
    <w:pPr>
      <w:numPr>
        <w:ilvl w:val="1"/>
        <w:numId w:val="15"/>
      </w:numPr>
      <w:tabs>
        <w:tab w:val="left" w:pos="907"/>
      </w:tabs>
      <w:spacing w:after="240"/>
      <w:contextualSpacing/>
    </w:pPr>
  </w:style>
  <w:style w:type="paragraph" w:styleId="Listepuces3">
    <w:name w:val="List Bullet 3"/>
    <w:basedOn w:val="Normal"/>
    <w:uiPriority w:val="1"/>
    <w:rsid w:val="00BA2B33"/>
    <w:pPr>
      <w:numPr>
        <w:ilvl w:val="2"/>
        <w:numId w:val="15"/>
      </w:numPr>
      <w:tabs>
        <w:tab w:val="left" w:pos="1247"/>
      </w:tabs>
      <w:spacing w:after="240"/>
      <w:contextualSpacing/>
    </w:pPr>
  </w:style>
  <w:style w:type="paragraph" w:styleId="Listepuces4">
    <w:name w:val="List Bullet 4"/>
    <w:basedOn w:val="Normal"/>
    <w:uiPriority w:val="1"/>
    <w:rsid w:val="00BA2B33"/>
    <w:pPr>
      <w:numPr>
        <w:ilvl w:val="3"/>
        <w:numId w:val="15"/>
      </w:numPr>
      <w:tabs>
        <w:tab w:val="clear" w:pos="1587"/>
        <w:tab w:val="left" w:pos="1588"/>
      </w:tabs>
      <w:spacing w:after="240"/>
      <w:contextualSpacing/>
    </w:pPr>
  </w:style>
  <w:style w:type="paragraph" w:styleId="Listepuces5">
    <w:name w:val="List Bullet 5"/>
    <w:basedOn w:val="Normal"/>
    <w:uiPriority w:val="1"/>
    <w:rsid w:val="00BA2B33"/>
    <w:pPr>
      <w:numPr>
        <w:ilvl w:val="4"/>
        <w:numId w:val="15"/>
      </w:numPr>
      <w:tabs>
        <w:tab w:val="left" w:pos="1928"/>
      </w:tabs>
      <w:spacing w:after="240"/>
      <w:contextualSpacing/>
    </w:pPr>
  </w:style>
  <w:style w:type="numbering" w:customStyle="1" w:styleId="ListBullets">
    <w:name w:val="ListBullets"/>
    <w:uiPriority w:val="99"/>
    <w:rsid w:val="00BA2B33"/>
    <w:pPr>
      <w:numPr>
        <w:numId w:val="8"/>
      </w:numPr>
    </w:pPr>
  </w:style>
  <w:style w:type="paragraph" w:customStyle="1" w:styleId="Answer">
    <w:name w:val="Answer"/>
    <w:basedOn w:val="Normal"/>
    <w:link w:val="AnswerChar"/>
    <w:uiPriority w:val="6"/>
    <w:qFormat/>
    <w:rsid w:val="00BA2B33"/>
    <w:pPr>
      <w:spacing w:after="240"/>
      <w:ind w:left="1077"/>
    </w:pPr>
    <w:rPr>
      <w:rFonts w:eastAsia="Calibri" w:cs="Times New Roman"/>
    </w:rPr>
  </w:style>
  <w:style w:type="character" w:customStyle="1" w:styleId="AnswerChar">
    <w:name w:val="Answer Char"/>
    <w:link w:val="Answer"/>
    <w:uiPriority w:val="6"/>
    <w:rsid w:val="00BA2B33"/>
    <w:rPr>
      <w:rFonts w:ascii="Verdana" w:hAnsi="Verdana"/>
      <w:sz w:val="18"/>
      <w:szCs w:val="22"/>
      <w:lang w:eastAsia="en-US"/>
    </w:rPr>
  </w:style>
  <w:style w:type="paragraph" w:styleId="Lgende">
    <w:name w:val="caption"/>
    <w:basedOn w:val="Normal"/>
    <w:next w:val="Normal"/>
    <w:uiPriority w:val="6"/>
    <w:qFormat/>
    <w:rsid w:val="00BA2B33"/>
    <w:pPr>
      <w:keepNext/>
      <w:spacing w:before="120" w:after="120"/>
      <w:jc w:val="left"/>
    </w:pPr>
    <w:rPr>
      <w:rFonts w:eastAsia="Times New Roman" w:cs="Times New Roman"/>
      <w:b/>
      <w:bCs/>
      <w:color w:val="006283"/>
      <w:szCs w:val="20"/>
      <w:lang w:eastAsia="en-GB"/>
    </w:rPr>
  </w:style>
  <w:style w:type="character" w:styleId="Appeldenotedefin">
    <w:name w:val="endnote reference"/>
    <w:uiPriority w:val="49"/>
    <w:rsid w:val="00BA2B33"/>
    <w:rPr>
      <w:vertAlign w:val="superscript"/>
      <w:lang w:val="fr-FR"/>
    </w:rPr>
  </w:style>
  <w:style w:type="paragraph" w:styleId="Notedebasdepage">
    <w:name w:val="footnote text"/>
    <w:basedOn w:val="Normal"/>
    <w:link w:val="NotedebasdepageCar"/>
    <w:uiPriority w:val="5"/>
    <w:rsid w:val="00BA2B33"/>
    <w:pPr>
      <w:ind w:firstLine="567"/>
      <w:jc w:val="left"/>
    </w:pPr>
    <w:rPr>
      <w:rFonts w:eastAsia="Calibri" w:cs="Times New Roman"/>
      <w:sz w:val="16"/>
      <w:szCs w:val="18"/>
      <w:lang w:eastAsia="en-GB"/>
    </w:rPr>
  </w:style>
  <w:style w:type="character" w:customStyle="1" w:styleId="NotedebasdepageCar">
    <w:name w:val="Note de bas de page Car"/>
    <w:link w:val="Notedebasdepage"/>
    <w:uiPriority w:val="5"/>
    <w:rsid w:val="00BA2B33"/>
    <w:rPr>
      <w:rFonts w:ascii="Verdana" w:hAnsi="Verdana"/>
      <w:sz w:val="16"/>
      <w:szCs w:val="18"/>
    </w:rPr>
  </w:style>
  <w:style w:type="paragraph" w:styleId="Notedefin">
    <w:name w:val="endnote text"/>
    <w:basedOn w:val="Notedebasdepage"/>
    <w:link w:val="NotedefinCar"/>
    <w:uiPriority w:val="49"/>
    <w:rsid w:val="00BA2B33"/>
    <w:rPr>
      <w:szCs w:val="20"/>
    </w:rPr>
  </w:style>
  <w:style w:type="character" w:customStyle="1" w:styleId="NotedefinCar">
    <w:name w:val="Note de fin Car"/>
    <w:link w:val="Notedefin"/>
    <w:uiPriority w:val="49"/>
    <w:rsid w:val="00BA2B33"/>
    <w:rPr>
      <w:rFonts w:ascii="Verdana" w:hAnsi="Verdana"/>
      <w:sz w:val="16"/>
    </w:rPr>
  </w:style>
  <w:style w:type="paragraph" w:customStyle="1" w:styleId="FollowUp">
    <w:name w:val="FollowUp"/>
    <w:basedOn w:val="Normal"/>
    <w:link w:val="FollowUpChar"/>
    <w:uiPriority w:val="6"/>
    <w:qFormat/>
    <w:rsid w:val="00BA2B33"/>
    <w:pPr>
      <w:spacing w:after="240"/>
      <w:ind w:left="720"/>
    </w:pPr>
    <w:rPr>
      <w:rFonts w:eastAsia="Calibri" w:cs="Times New Roman"/>
      <w:i/>
    </w:rPr>
  </w:style>
  <w:style w:type="character" w:customStyle="1" w:styleId="FollowUpChar">
    <w:name w:val="FollowUp Char"/>
    <w:link w:val="FollowUp"/>
    <w:uiPriority w:val="6"/>
    <w:rsid w:val="00BA2B33"/>
    <w:rPr>
      <w:rFonts w:ascii="Verdana" w:hAnsi="Verdana"/>
      <w:i/>
      <w:sz w:val="18"/>
      <w:szCs w:val="22"/>
      <w:lang w:eastAsia="en-US"/>
    </w:rPr>
  </w:style>
  <w:style w:type="paragraph" w:styleId="Pieddepage">
    <w:name w:val="footer"/>
    <w:basedOn w:val="Normal"/>
    <w:link w:val="PieddepageCar"/>
    <w:uiPriority w:val="3"/>
    <w:rsid w:val="00BA2B33"/>
    <w:pPr>
      <w:tabs>
        <w:tab w:val="center" w:pos="4513"/>
        <w:tab w:val="right" w:pos="9027"/>
      </w:tabs>
    </w:pPr>
    <w:rPr>
      <w:rFonts w:eastAsia="Calibri" w:cs="Times New Roman"/>
      <w:szCs w:val="18"/>
      <w:lang w:eastAsia="en-GB"/>
    </w:rPr>
  </w:style>
  <w:style w:type="character" w:customStyle="1" w:styleId="PieddepageCar">
    <w:name w:val="Pied de page Car"/>
    <w:link w:val="Pieddepage"/>
    <w:uiPriority w:val="3"/>
    <w:rsid w:val="00BA2B33"/>
    <w:rPr>
      <w:rFonts w:ascii="Verdana" w:hAnsi="Verdana"/>
      <w:sz w:val="18"/>
      <w:szCs w:val="18"/>
    </w:rPr>
  </w:style>
  <w:style w:type="paragraph" w:customStyle="1" w:styleId="FootnoteQuotation">
    <w:name w:val="Footnote Quotation"/>
    <w:basedOn w:val="Notedebasdepage"/>
    <w:uiPriority w:val="5"/>
    <w:rsid w:val="00BA2B33"/>
    <w:pPr>
      <w:ind w:left="567" w:right="567" w:firstLine="0"/>
    </w:pPr>
  </w:style>
  <w:style w:type="character" w:styleId="Appelnotedebasdep">
    <w:name w:val="footnote reference"/>
    <w:uiPriority w:val="5"/>
    <w:rsid w:val="00BA2B33"/>
    <w:rPr>
      <w:vertAlign w:val="superscript"/>
      <w:lang w:val="fr-FR"/>
    </w:rPr>
  </w:style>
  <w:style w:type="paragraph" w:styleId="En-tte">
    <w:name w:val="header"/>
    <w:basedOn w:val="Normal"/>
    <w:link w:val="En-tteCar"/>
    <w:uiPriority w:val="3"/>
    <w:rsid w:val="00BA2B33"/>
    <w:pPr>
      <w:tabs>
        <w:tab w:val="center" w:pos="4513"/>
        <w:tab w:val="right" w:pos="9027"/>
      </w:tabs>
      <w:jc w:val="left"/>
    </w:pPr>
    <w:rPr>
      <w:rFonts w:eastAsia="Calibri" w:cs="Times New Roman"/>
      <w:szCs w:val="18"/>
      <w:lang w:eastAsia="en-GB"/>
    </w:rPr>
  </w:style>
  <w:style w:type="character" w:customStyle="1" w:styleId="En-tteCar">
    <w:name w:val="En-tête Car"/>
    <w:link w:val="En-tte"/>
    <w:uiPriority w:val="3"/>
    <w:rsid w:val="00BA2B33"/>
    <w:rPr>
      <w:rFonts w:ascii="Verdana" w:hAnsi="Verdana"/>
      <w:sz w:val="18"/>
      <w:szCs w:val="18"/>
    </w:rPr>
  </w:style>
  <w:style w:type="paragraph" w:customStyle="1" w:styleId="Quotation">
    <w:name w:val="Quotation"/>
    <w:basedOn w:val="Normal"/>
    <w:uiPriority w:val="5"/>
    <w:qFormat/>
    <w:rsid w:val="00BA2B33"/>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BA2B33"/>
    <w:pPr>
      <w:spacing w:after="240"/>
      <w:ind w:left="1134" w:right="1134"/>
    </w:pPr>
    <w:rPr>
      <w:rFonts w:eastAsia="Calibri" w:cs="Times New Roman"/>
      <w:szCs w:val="18"/>
      <w:lang w:eastAsia="en-GB"/>
    </w:rPr>
  </w:style>
  <w:style w:type="paragraph" w:styleId="Tabledesrfrencesjuridiques">
    <w:name w:val="table of authorities"/>
    <w:basedOn w:val="Normal"/>
    <w:next w:val="Normal"/>
    <w:uiPriority w:val="39"/>
    <w:rsid w:val="00BA2B33"/>
    <w:pPr>
      <w:tabs>
        <w:tab w:val="left" w:pos="0"/>
        <w:tab w:val="right" w:leader="dot" w:pos="9020"/>
      </w:tabs>
      <w:spacing w:before="120" w:after="120"/>
      <w:ind w:right="720"/>
    </w:pPr>
    <w:rPr>
      <w:rFonts w:eastAsia="Times New Roman" w:cs="Times New Roman"/>
      <w:szCs w:val="20"/>
      <w:lang w:eastAsia="en-GB"/>
    </w:rPr>
  </w:style>
  <w:style w:type="paragraph" w:styleId="Tabledesillustrations">
    <w:name w:val="table of figures"/>
    <w:basedOn w:val="Normal"/>
    <w:next w:val="Normal"/>
    <w:uiPriority w:val="39"/>
    <w:rsid w:val="00BA2B33"/>
    <w:pPr>
      <w:tabs>
        <w:tab w:val="left" w:pos="0"/>
        <w:tab w:val="right" w:leader="dot" w:pos="9020"/>
      </w:tabs>
      <w:spacing w:before="120" w:after="120"/>
      <w:ind w:right="720"/>
    </w:pPr>
    <w:rPr>
      <w:rFonts w:eastAsia="Times New Roman" w:cs="Times New Roman"/>
      <w:szCs w:val="20"/>
      <w:lang w:eastAsia="en-GB"/>
    </w:rPr>
  </w:style>
  <w:style w:type="paragraph" w:customStyle="1" w:styleId="Title2">
    <w:name w:val="Title 2"/>
    <w:basedOn w:val="Normal"/>
    <w:next w:val="Normal"/>
    <w:uiPriority w:val="5"/>
    <w:qFormat/>
    <w:rsid w:val="00BA2B33"/>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A2B33"/>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A2B33"/>
    <w:pPr>
      <w:spacing w:after="360"/>
      <w:jc w:val="center"/>
    </w:pPr>
    <w:rPr>
      <w:rFonts w:eastAsia="Calibri" w:cs="Times New Roman"/>
      <w:smallCaps/>
      <w:color w:val="006283"/>
      <w:szCs w:val="18"/>
      <w:lang w:eastAsia="en-GB"/>
    </w:rPr>
  </w:style>
  <w:style w:type="paragraph" w:styleId="TM1">
    <w:name w:val="toc 1"/>
    <w:basedOn w:val="Normal"/>
    <w:next w:val="Normal"/>
    <w:uiPriority w:val="39"/>
    <w:rsid w:val="00BA2B33"/>
    <w:pPr>
      <w:tabs>
        <w:tab w:val="left" w:pos="0"/>
        <w:tab w:val="right" w:leader="dot" w:pos="9020"/>
      </w:tabs>
      <w:spacing w:before="240" w:after="120"/>
      <w:ind w:right="851"/>
      <w:jc w:val="left"/>
    </w:pPr>
    <w:rPr>
      <w:rFonts w:eastAsia="Calibri" w:cs="Times New Roman"/>
      <w:b/>
      <w:caps/>
      <w:szCs w:val="18"/>
      <w:lang w:eastAsia="en-GB"/>
    </w:rPr>
  </w:style>
  <w:style w:type="paragraph" w:styleId="TM2">
    <w:name w:val="toc 2"/>
    <w:basedOn w:val="Normal"/>
    <w:next w:val="Normal"/>
    <w:uiPriority w:val="39"/>
    <w:rsid w:val="00BA2B33"/>
    <w:pPr>
      <w:tabs>
        <w:tab w:val="left" w:pos="0"/>
        <w:tab w:val="right" w:leader="dot" w:pos="9020"/>
      </w:tabs>
      <w:spacing w:before="120" w:after="120"/>
      <w:ind w:right="851"/>
      <w:jc w:val="left"/>
    </w:pPr>
    <w:rPr>
      <w:rFonts w:eastAsia="Calibri" w:cs="Times New Roman"/>
      <w:szCs w:val="18"/>
      <w:lang w:eastAsia="en-GB"/>
    </w:rPr>
  </w:style>
  <w:style w:type="paragraph" w:styleId="TM3">
    <w:name w:val="toc 3"/>
    <w:basedOn w:val="Normal"/>
    <w:next w:val="Normal"/>
    <w:uiPriority w:val="39"/>
    <w:rsid w:val="00BA2B33"/>
    <w:pPr>
      <w:tabs>
        <w:tab w:val="left" w:pos="0"/>
        <w:tab w:val="right" w:leader="dot" w:pos="9020"/>
      </w:tabs>
      <w:spacing w:before="120" w:after="120"/>
      <w:ind w:right="851"/>
      <w:jc w:val="left"/>
    </w:pPr>
    <w:rPr>
      <w:rFonts w:eastAsia="Calibri" w:cs="Times New Roman"/>
      <w:szCs w:val="18"/>
      <w:lang w:eastAsia="en-GB"/>
    </w:rPr>
  </w:style>
  <w:style w:type="paragraph" w:styleId="TM4">
    <w:name w:val="toc 4"/>
    <w:basedOn w:val="Normal"/>
    <w:next w:val="Normal"/>
    <w:uiPriority w:val="39"/>
    <w:rsid w:val="00BA2B33"/>
    <w:pPr>
      <w:tabs>
        <w:tab w:val="left" w:pos="0"/>
        <w:tab w:val="right" w:leader="dot" w:pos="9020"/>
      </w:tabs>
      <w:spacing w:before="120" w:after="120"/>
      <w:ind w:right="851"/>
      <w:jc w:val="left"/>
    </w:pPr>
    <w:rPr>
      <w:rFonts w:eastAsia="Calibri" w:cs="Times New Roman"/>
      <w:szCs w:val="18"/>
      <w:lang w:eastAsia="en-GB"/>
    </w:rPr>
  </w:style>
  <w:style w:type="paragraph" w:styleId="TM5">
    <w:name w:val="toc 5"/>
    <w:basedOn w:val="Normal"/>
    <w:next w:val="Normal"/>
    <w:uiPriority w:val="39"/>
    <w:rsid w:val="00BA2B33"/>
    <w:pPr>
      <w:tabs>
        <w:tab w:val="left" w:pos="0"/>
        <w:tab w:val="right" w:leader="dot" w:pos="9020"/>
      </w:tabs>
      <w:spacing w:before="120" w:after="120"/>
      <w:ind w:right="851"/>
      <w:jc w:val="left"/>
    </w:pPr>
    <w:rPr>
      <w:rFonts w:eastAsia="Calibri" w:cs="Times New Roman"/>
      <w:szCs w:val="18"/>
      <w:lang w:eastAsia="en-GB"/>
    </w:rPr>
  </w:style>
  <w:style w:type="paragraph" w:styleId="TM6">
    <w:name w:val="toc 6"/>
    <w:basedOn w:val="Normal"/>
    <w:next w:val="Normal"/>
    <w:uiPriority w:val="39"/>
    <w:rsid w:val="00BA2B33"/>
    <w:pPr>
      <w:tabs>
        <w:tab w:val="left" w:pos="0"/>
        <w:tab w:val="right" w:leader="dot" w:pos="9020"/>
      </w:tabs>
      <w:spacing w:before="120" w:after="120"/>
      <w:ind w:right="851"/>
      <w:jc w:val="left"/>
    </w:pPr>
    <w:rPr>
      <w:rFonts w:eastAsia="Calibri" w:cs="Times New Roman"/>
      <w:szCs w:val="18"/>
      <w:lang w:eastAsia="en-GB"/>
    </w:rPr>
  </w:style>
  <w:style w:type="paragraph" w:styleId="TM7">
    <w:name w:val="toc 7"/>
    <w:basedOn w:val="Normal"/>
    <w:next w:val="Normal"/>
    <w:uiPriority w:val="39"/>
    <w:rsid w:val="00BA2B33"/>
    <w:pPr>
      <w:tabs>
        <w:tab w:val="left" w:pos="0"/>
        <w:tab w:val="right" w:leader="dot" w:pos="9020"/>
      </w:tabs>
      <w:spacing w:before="120" w:after="120"/>
      <w:ind w:right="851"/>
      <w:jc w:val="left"/>
    </w:pPr>
    <w:rPr>
      <w:rFonts w:eastAsia="Calibri" w:cs="Times New Roman"/>
      <w:szCs w:val="18"/>
      <w:lang w:eastAsia="en-GB"/>
    </w:rPr>
  </w:style>
  <w:style w:type="paragraph" w:styleId="TM8">
    <w:name w:val="toc 8"/>
    <w:basedOn w:val="Normal"/>
    <w:next w:val="Normal"/>
    <w:uiPriority w:val="39"/>
    <w:rsid w:val="00BA2B33"/>
    <w:pPr>
      <w:tabs>
        <w:tab w:val="left" w:pos="0"/>
        <w:tab w:val="right" w:leader="dot" w:pos="9020"/>
      </w:tabs>
      <w:spacing w:before="120" w:after="120"/>
      <w:ind w:right="851"/>
      <w:jc w:val="left"/>
    </w:pPr>
    <w:rPr>
      <w:rFonts w:eastAsia="Calibri" w:cs="Times New Roman"/>
      <w:szCs w:val="18"/>
      <w:lang w:eastAsia="en-GB"/>
    </w:rPr>
  </w:style>
  <w:style w:type="paragraph" w:styleId="TM9">
    <w:name w:val="toc 9"/>
    <w:basedOn w:val="Normal"/>
    <w:next w:val="Normal"/>
    <w:uiPriority w:val="39"/>
    <w:rsid w:val="00BA2B33"/>
    <w:pPr>
      <w:tabs>
        <w:tab w:val="left" w:pos="0"/>
        <w:tab w:val="right" w:leader="dot" w:pos="9020"/>
      </w:tabs>
      <w:spacing w:before="120" w:after="120"/>
      <w:ind w:right="851"/>
      <w:jc w:val="left"/>
    </w:pPr>
    <w:rPr>
      <w:rFonts w:eastAsia="Calibri" w:cs="Times New Roman"/>
      <w:szCs w:val="18"/>
      <w:lang w:eastAsia="en-GB"/>
    </w:rPr>
  </w:style>
  <w:style w:type="paragraph" w:styleId="En-ttedetabledesmatires">
    <w:name w:val="TOC Heading"/>
    <w:basedOn w:val="Normal"/>
    <w:next w:val="Normal"/>
    <w:uiPriority w:val="39"/>
    <w:qFormat/>
    <w:rsid w:val="00BA2B33"/>
    <w:pPr>
      <w:spacing w:before="240"/>
      <w:jc w:val="center"/>
    </w:pPr>
    <w:rPr>
      <w:rFonts w:eastAsia="Times New Roman" w:cs="Times New Roman"/>
      <w:b/>
      <w:bCs/>
      <w:szCs w:val="28"/>
      <w:lang w:eastAsia="en-GB"/>
    </w:rPr>
  </w:style>
  <w:style w:type="table" w:customStyle="1" w:styleId="WTOTable2">
    <w:name w:val="WTOTable2"/>
    <w:basedOn w:val="TableauNormal"/>
    <w:uiPriority w:val="99"/>
    <w:rsid w:val="00BA2B33"/>
    <w:rPr>
      <w:rFonts w:ascii="Verdana" w:hAnsi="Verdana"/>
      <w:sz w:val="16"/>
      <w:szCs w:val="18"/>
      <w:lang w:val="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BA2B33"/>
    <w:rPr>
      <w:rFonts w:ascii="Tahoma" w:hAnsi="Tahoma" w:cs="Tahoma"/>
      <w:sz w:val="16"/>
      <w:szCs w:val="16"/>
    </w:rPr>
  </w:style>
  <w:style w:type="character" w:customStyle="1" w:styleId="TextedebullesCar">
    <w:name w:val="Texte de bulles Car"/>
    <w:basedOn w:val="Policepardfaut"/>
    <w:link w:val="Textedebulles"/>
    <w:uiPriority w:val="99"/>
    <w:semiHidden/>
    <w:rsid w:val="00BA2B33"/>
    <w:rPr>
      <w:rFonts w:ascii="Tahoma" w:eastAsiaTheme="minorHAnsi" w:hAnsi="Tahoma" w:cs="Tahoma"/>
      <w:sz w:val="16"/>
      <w:szCs w:val="16"/>
      <w:lang w:val="fr-FR" w:eastAsia="en-US"/>
    </w:rPr>
  </w:style>
  <w:style w:type="paragraph" w:styleId="Sous-titre">
    <w:name w:val="Subtitle"/>
    <w:basedOn w:val="Normal"/>
    <w:next w:val="Normal"/>
    <w:link w:val="Sous-titreCar"/>
    <w:uiPriority w:val="6"/>
    <w:qFormat/>
    <w:rsid w:val="00BA2B33"/>
    <w:pPr>
      <w:numPr>
        <w:ilvl w:val="1"/>
      </w:numPr>
    </w:pPr>
    <w:rPr>
      <w:rFonts w:eastAsiaTheme="majorEastAsia" w:cstheme="majorBidi"/>
      <w:b/>
      <w:iCs/>
      <w:szCs w:val="24"/>
    </w:rPr>
  </w:style>
  <w:style w:type="character" w:customStyle="1" w:styleId="Sous-titreCar">
    <w:name w:val="Sous-titre Car"/>
    <w:basedOn w:val="Policepardfaut"/>
    <w:link w:val="Sous-titre"/>
    <w:uiPriority w:val="6"/>
    <w:rsid w:val="00BA2B33"/>
    <w:rPr>
      <w:rFonts w:ascii="Verdana" w:eastAsiaTheme="majorEastAsia" w:hAnsi="Verdana" w:cstheme="majorBidi"/>
      <w:b/>
      <w:iCs/>
      <w:sz w:val="18"/>
      <w:szCs w:val="24"/>
      <w:lang w:val="fr-FR" w:eastAsia="en-US"/>
    </w:rPr>
  </w:style>
  <w:style w:type="paragraph" w:customStyle="1" w:styleId="SummaryHeader">
    <w:name w:val="SummaryHeader"/>
    <w:basedOn w:val="Normal"/>
    <w:uiPriority w:val="4"/>
    <w:qFormat/>
    <w:rsid w:val="00BA2B33"/>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BA2B33"/>
    <w:pPr>
      <w:spacing w:after="240"/>
      <w:outlineLvl w:val="1"/>
    </w:pPr>
    <w:rPr>
      <w:b/>
      <w:color w:val="006283"/>
    </w:rPr>
  </w:style>
  <w:style w:type="paragraph" w:customStyle="1" w:styleId="SummaryText">
    <w:name w:val="SummaryText"/>
    <w:basedOn w:val="Normal"/>
    <w:uiPriority w:val="4"/>
    <w:qFormat/>
    <w:rsid w:val="00BA2B33"/>
    <w:pPr>
      <w:numPr>
        <w:numId w:val="10"/>
      </w:numPr>
      <w:spacing w:after="240"/>
      <w:ind w:left="0" w:firstLine="0"/>
    </w:pPr>
    <w:rPr>
      <w:rFonts w:eastAsia="Calibri" w:cs="Times New Roman"/>
    </w:rPr>
  </w:style>
  <w:style w:type="paragraph" w:styleId="Paragraphedeliste">
    <w:name w:val="List Paragraph"/>
    <w:basedOn w:val="Normal"/>
    <w:uiPriority w:val="59"/>
    <w:semiHidden/>
    <w:qFormat/>
    <w:rsid w:val="00BA2B33"/>
    <w:pPr>
      <w:ind w:left="720"/>
      <w:contextualSpacing/>
    </w:pPr>
  </w:style>
  <w:style w:type="table" w:customStyle="1" w:styleId="WTOBox1">
    <w:name w:val="WTOBox1"/>
    <w:basedOn w:val="TableauNormal"/>
    <w:uiPriority w:val="99"/>
    <w:rsid w:val="00BA2B33"/>
    <w:rPr>
      <w:lang w:val="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BA2B33"/>
    <w:rPr>
      <w:rFonts w:ascii="Verdana" w:hAnsi="Verdana"/>
      <w:sz w:val="16"/>
      <w:lang w:val="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BA2B33"/>
    <w:pPr>
      <w:keepNext/>
      <w:keepLines/>
      <w:spacing w:after="240"/>
      <w:jc w:val="left"/>
    </w:pPr>
    <w:rPr>
      <w:rFonts w:eastAsia="Times New Roman" w:cs="Times New Roman"/>
      <w:b/>
      <w:caps/>
      <w:color w:val="006283"/>
      <w:sz w:val="28"/>
    </w:rPr>
  </w:style>
  <w:style w:type="table" w:styleId="Grilledutableau">
    <w:name w:val="Table Grid"/>
    <w:basedOn w:val="TableauNormal"/>
    <w:uiPriority w:val="59"/>
    <w:rsid w:val="00BA2B3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BA2B33"/>
    <w:pPr>
      <w:tabs>
        <w:tab w:val="left" w:pos="851"/>
      </w:tabs>
      <w:ind w:left="851" w:hanging="851"/>
      <w:jc w:val="left"/>
    </w:pPr>
    <w:rPr>
      <w:sz w:val="16"/>
    </w:rPr>
  </w:style>
  <w:style w:type="character" w:styleId="Lienhypertexte">
    <w:name w:val="Hyperlink"/>
    <w:basedOn w:val="Policepardfaut"/>
    <w:uiPriority w:val="9"/>
    <w:unhideWhenUsed/>
    <w:rsid w:val="00BA2B33"/>
    <w:rPr>
      <w:color w:val="0000FF" w:themeColor="hyperlink"/>
      <w:u w:val="single"/>
      <w:lang w:val="fr-FR"/>
    </w:rPr>
  </w:style>
  <w:style w:type="paragraph" w:styleId="Bibliographie">
    <w:name w:val="Bibliography"/>
    <w:basedOn w:val="Normal"/>
    <w:next w:val="Normal"/>
    <w:uiPriority w:val="49"/>
    <w:semiHidden/>
    <w:unhideWhenUsed/>
    <w:rsid w:val="00BA2B33"/>
  </w:style>
  <w:style w:type="paragraph" w:styleId="Normalcentr">
    <w:name w:val="Block Text"/>
    <w:basedOn w:val="Normal"/>
    <w:uiPriority w:val="99"/>
    <w:semiHidden/>
    <w:unhideWhenUsed/>
    <w:rsid w:val="00BA2B3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Retrait1religne">
    <w:name w:val="Body Text First Indent"/>
    <w:basedOn w:val="Corpsdetexte"/>
    <w:link w:val="Retrait1religneCar"/>
    <w:uiPriority w:val="99"/>
    <w:semiHidden/>
    <w:unhideWhenUsed/>
    <w:rsid w:val="00BA2B33"/>
    <w:pPr>
      <w:numPr>
        <w:ilvl w:val="0"/>
        <w:numId w:val="0"/>
      </w:numPr>
      <w:spacing w:after="0"/>
      <w:ind w:firstLine="360"/>
    </w:pPr>
  </w:style>
  <w:style w:type="character" w:customStyle="1" w:styleId="Retrait1religneCar">
    <w:name w:val="Retrait 1re ligne Car"/>
    <w:basedOn w:val="CorpsdetexteCar"/>
    <w:link w:val="Retrait1religne"/>
    <w:uiPriority w:val="99"/>
    <w:semiHidden/>
    <w:rsid w:val="00BA2B33"/>
    <w:rPr>
      <w:rFonts w:ascii="Verdana" w:eastAsiaTheme="minorHAnsi" w:hAnsi="Verdana" w:cstheme="minorBidi"/>
      <w:sz w:val="18"/>
      <w:szCs w:val="22"/>
      <w:lang w:val="fr-FR" w:eastAsia="en-US"/>
    </w:rPr>
  </w:style>
  <w:style w:type="paragraph" w:styleId="Retraitcorpsdetexte">
    <w:name w:val="Body Text Indent"/>
    <w:basedOn w:val="Normal"/>
    <w:link w:val="RetraitcorpsdetexteCar"/>
    <w:uiPriority w:val="99"/>
    <w:semiHidden/>
    <w:unhideWhenUsed/>
    <w:rsid w:val="00BA2B33"/>
    <w:pPr>
      <w:spacing w:after="120"/>
      <w:ind w:left="283"/>
    </w:pPr>
  </w:style>
  <w:style w:type="character" w:customStyle="1" w:styleId="RetraitcorpsdetexteCar">
    <w:name w:val="Retrait corps de texte Car"/>
    <w:basedOn w:val="Policepardfaut"/>
    <w:link w:val="Retraitcorpsdetexte"/>
    <w:uiPriority w:val="99"/>
    <w:semiHidden/>
    <w:rsid w:val="00BA2B33"/>
    <w:rPr>
      <w:rFonts w:ascii="Verdana" w:eastAsiaTheme="minorHAnsi" w:hAnsi="Verdana" w:cstheme="minorBidi"/>
      <w:sz w:val="18"/>
      <w:szCs w:val="22"/>
      <w:lang w:val="fr-FR" w:eastAsia="en-US"/>
    </w:rPr>
  </w:style>
  <w:style w:type="paragraph" w:styleId="Retraitcorpset1relig">
    <w:name w:val="Body Text First Indent 2"/>
    <w:basedOn w:val="Retraitcorpsdetexte"/>
    <w:link w:val="Retraitcorpset1religCar"/>
    <w:uiPriority w:val="99"/>
    <w:semiHidden/>
    <w:unhideWhenUsed/>
    <w:rsid w:val="00BA2B33"/>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BA2B33"/>
    <w:rPr>
      <w:rFonts w:ascii="Verdana" w:eastAsiaTheme="minorHAnsi" w:hAnsi="Verdana" w:cstheme="minorBidi"/>
      <w:sz w:val="18"/>
      <w:szCs w:val="22"/>
      <w:lang w:val="fr-FR" w:eastAsia="en-US"/>
    </w:rPr>
  </w:style>
  <w:style w:type="paragraph" w:styleId="Retraitcorpsdetexte2">
    <w:name w:val="Body Text Indent 2"/>
    <w:basedOn w:val="Normal"/>
    <w:link w:val="Retraitcorpsdetexte2Car"/>
    <w:uiPriority w:val="99"/>
    <w:semiHidden/>
    <w:unhideWhenUsed/>
    <w:rsid w:val="00BA2B33"/>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BA2B33"/>
    <w:rPr>
      <w:rFonts w:ascii="Verdana" w:eastAsiaTheme="minorHAnsi" w:hAnsi="Verdana" w:cstheme="minorBidi"/>
      <w:sz w:val="18"/>
      <w:szCs w:val="22"/>
      <w:lang w:val="fr-FR" w:eastAsia="en-US"/>
    </w:rPr>
  </w:style>
  <w:style w:type="paragraph" w:styleId="Retraitcorpsdetexte3">
    <w:name w:val="Body Text Indent 3"/>
    <w:basedOn w:val="Normal"/>
    <w:link w:val="Retraitcorpsdetexte3Car"/>
    <w:uiPriority w:val="99"/>
    <w:semiHidden/>
    <w:unhideWhenUsed/>
    <w:rsid w:val="00BA2B33"/>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BA2B33"/>
    <w:rPr>
      <w:rFonts w:ascii="Verdana" w:eastAsiaTheme="minorHAnsi" w:hAnsi="Verdana" w:cstheme="minorBidi"/>
      <w:sz w:val="16"/>
      <w:szCs w:val="16"/>
      <w:lang w:val="fr-FR" w:eastAsia="en-US"/>
    </w:rPr>
  </w:style>
  <w:style w:type="character" w:styleId="Titredulivre">
    <w:name w:val="Book Title"/>
    <w:basedOn w:val="Policepardfaut"/>
    <w:uiPriority w:val="99"/>
    <w:semiHidden/>
    <w:qFormat/>
    <w:rsid w:val="00BA2B33"/>
    <w:rPr>
      <w:b/>
      <w:bCs/>
      <w:smallCaps/>
      <w:spacing w:val="5"/>
      <w:lang w:val="fr-FR"/>
    </w:rPr>
  </w:style>
  <w:style w:type="paragraph" w:styleId="Formuledepolitesse">
    <w:name w:val="Closing"/>
    <w:basedOn w:val="Normal"/>
    <w:link w:val="FormuledepolitesseCar"/>
    <w:uiPriority w:val="99"/>
    <w:semiHidden/>
    <w:unhideWhenUsed/>
    <w:rsid w:val="00BA2B33"/>
    <w:pPr>
      <w:ind w:left="4252"/>
    </w:pPr>
  </w:style>
  <w:style w:type="character" w:customStyle="1" w:styleId="FormuledepolitesseCar">
    <w:name w:val="Formule de politesse Car"/>
    <w:basedOn w:val="Policepardfaut"/>
    <w:link w:val="Formuledepolitesse"/>
    <w:uiPriority w:val="99"/>
    <w:semiHidden/>
    <w:rsid w:val="00BA2B33"/>
    <w:rPr>
      <w:rFonts w:ascii="Verdana" w:eastAsiaTheme="minorHAnsi" w:hAnsi="Verdana" w:cstheme="minorBidi"/>
      <w:sz w:val="18"/>
      <w:szCs w:val="22"/>
      <w:lang w:val="fr-FR" w:eastAsia="en-US"/>
    </w:rPr>
  </w:style>
  <w:style w:type="character" w:styleId="Marquedecommentaire">
    <w:name w:val="annotation reference"/>
    <w:basedOn w:val="Policepardfaut"/>
    <w:uiPriority w:val="99"/>
    <w:semiHidden/>
    <w:unhideWhenUsed/>
    <w:rsid w:val="00BA2B33"/>
    <w:rPr>
      <w:sz w:val="16"/>
      <w:szCs w:val="16"/>
      <w:lang w:val="fr-FR"/>
    </w:rPr>
  </w:style>
  <w:style w:type="paragraph" w:styleId="Commentaire">
    <w:name w:val="annotation text"/>
    <w:basedOn w:val="Normal"/>
    <w:link w:val="CommentaireCar"/>
    <w:uiPriority w:val="99"/>
    <w:unhideWhenUsed/>
    <w:rsid w:val="00BA2B33"/>
    <w:rPr>
      <w:sz w:val="20"/>
      <w:szCs w:val="20"/>
    </w:rPr>
  </w:style>
  <w:style w:type="character" w:customStyle="1" w:styleId="CommentaireCar">
    <w:name w:val="Commentaire Car"/>
    <w:basedOn w:val="Policepardfaut"/>
    <w:link w:val="Commentaire"/>
    <w:uiPriority w:val="99"/>
    <w:rsid w:val="00BA2B33"/>
    <w:rPr>
      <w:rFonts w:ascii="Verdana" w:eastAsiaTheme="minorHAnsi" w:hAnsi="Verdana" w:cstheme="minorBidi"/>
      <w:lang w:val="fr-FR" w:eastAsia="en-US"/>
    </w:rPr>
  </w:style>
  <w:style w:type="paragraph" w:styleId="Objetducommentaire">
    <w:name w:val="annotation subject"/>
    <w:basedOn w:val="Commentaire"/>
    <w:next w:val="Commentaire"/>
    <w:link w:val="ObjetducommentaireCar"/>
    <w:uiPriority w:val="99"/>
    <w:unhideWhenUsed/>
    <w:rsid w:val="00BA2B33"/>
    <w:rPr>
      <w:b/>
      <w:bCs/>
    </w:rPr>
  </w:style>
  <w:style w:type="character" w:customStyle="1" w:styleId="ObjetducommentaireCar">
    <w:name w:val="Objet du commentaire Car"/>
    <w:basedOn w:val="CommentaireCar"/>
    <w:link w:val="Objetducommentaire"/>
    <w:uiPriority w:val="99"/>
    <w:rsid w:val="00BA2B33"/>
    <w:rPr>
      <w:rFonts w:ascii="Verdana" w:eastAsiaTheme="minorHAnsi" w:hAnsi="Verdana" w:cstheme="minorBidi"/>
      <w:b/>
      <w:bCs/>
      <w:lang w:val="fr-FR" w:eastAsia="en-US"/>
    </w:rPr>
  </w:style>
  <w:style w:type="paragraph" w:styleId="Date">
    <w:name w:val="Date"/>
    <w:basedOn w:val="Normal"/>
    <w:next w:val="Normal"/>
    <w:link w:val="DateCar"/>
    <w:uiPriority w:val="99"/>
    <w:semiHidden/>
    <w:unhideWhenUsed/>
    <w:rsid w:val="00BA2B33"/>
  </w:style>
  <w:style w:type="character" w:customStyle="1" w:styleId="DateCar">
    <w:name w:val="Date Car"/>
    <w:basedOn w:val="Policepardfaut"/>
    <w:link w:val="Date"/>
    <w:uiPriority w:val="99"/>
    <w:semiHidden/>
    <w:rsid w:val="00BA2B33"/>
    <w:rPr>
      <w:rFonts w:ascii="Verdana" w:eastAsiaTheme="minorHAnsi" w:hAnsi="Verdana" w:cstheme="minorBidi"/>
      <w:sz w:val="18"/>
      <w:szCs w:val="22"/>
      <w:lang w:val="fr-FR" w:eastAsia="en-US"/>
    </w:rPr>
  </w:style>
  <w:style w:type="paragraph" w:styleId="Explorateurdedocuments">
    <w:name w:val="Document Map"/>
    <w:basedOn w:val="Normal"/>
    <w:link w:val="ExplorateurdedocumentsCar"/>
    <w:uiPriority w:val="99"/>
    <w:semiHidden/>
    <w:unhideWhenUsed/>
    <w:rsid w:val="00BA2B33"/>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BA2B33"/>
    <w:rPr>
      <w:rFonts w:ascii="Tahoma" w:eastAsiaTheme="minorHAnsi" w:hAnsi="Tahoma" w:cs="Tahoma"/>
      <w:sz w:val="16"/>
      <w:szCs w:val="16"/>
      <w:lang w:val="fr-FR" w:eastAsia="en-US"/>
    </w:rPr>
  </w:style>
  <w:style w:type="paragraph" w:styleId="Signaturelectronique">
    <w:name w:val="E-mail Signature"/>
    <w:basedOn w:val="Normal"/>
    <w:link w:val="SignaturelectroniqueCar"/>
    <w:uiPriority w:val="99"/>
    <w:semiHidden/>
    <w:unhideWhenUsed/>
    <w:rsid w:val="00BA2B33"/>
  </w:style>
  <w:style w:type="character" w:customStyle="1" w:styleId="SignaturelectroniqueCar">
    <w:name w:val="Signature électronique Car"/>
    <w:basedOn w:val="Policepardfaut"/>
    <w:link w:val="Signaturelectronique"/>
    <w:uiPriority w:val="99"/>
    <w:semiHidden/>
    <w:rsid w:val="00BA2B33"/>
    <w:rPr>
      <w:rFonts w:ascii="Verdana" w:eastAsiaTheme="minorHAnsi" w:hAnsi="Verdana" w:cstheme="minorBidi"/>
      <w:sz w:val="18"/>
      <w:szCs w:val="22"/>
      <w:lang w:val="fr-FR" w:eastAsia="en-US"/>
    </w:rPr>
  </w:style>
  <w:style w:type="character" w:styleId="Accentuation">
    <w:name w:val="Emphasis"/>
    <w:basedOn w:val="Policepardfaut"/>
    <w:uiPriority w:val="99"/>
    <w:semiHidden/>
    <w:qFormat/>
    <w:rsid w:val="00BA2B33"/>
    <w:rPr>
      <w:i/>
      <w:iCs/>
      <w:lang w:val="fr-FR"/>
    </w:rPr>
  </w:style>
  <w:style w:type="paragraph" w:styleId="Adressedestinataire">
    <w:name w:val="envelope address"/>
    <w:basedOn w:val="Normal"/>
    <w:uiPriority w:val="99"/>
    <w:semiHidden/>
    <w:unhideWhenUsed/>
    <w:rsid w:val="00BA2B3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BA2B33"/>
    <w:rPr>
      <w:rFonts w:asciiTheme="majorHAnsi" w:eastAsiaTheme="majorEastAsia" w:hAnsiTheme="majorHAnsi" w:cstheme="majorBidi"/>
      <w:sz w:val="20"/>
      <w:szCs w:val="20"/>
    </w:rPr>
  </w:style>
  <w:style w:type="character" w:styleId="Lienhypertextesuivivisit">
    <w:name w:val="FollowedHyperlink"/>
    <w:basedOn w:val="Policepardfaut"/>
    <w:uiPriority w:val="9"/>
    <w:unhideWhenUsed/>
    <w:rsid w:val="00BA2B33"/>
    <w:rPr>
      <w:color w:val="800080" w:themeColor="followedHyperlink"/>
      <w:u w:val="single"/>
      <w:lang w:val="fr-FR"/>
    </w:rPr>
  </w:style>
  <w:style w:type="character" w:styleId="AcronymeHTML">
    <w:name w:val="HTML Acronym"/>
    <w:basedOn w:val="Policepardfaut"/>
    <w:uiPriority w:val="99"/>
    <w:semiHidden/>
    <w:unhideWhenUsed/>
    <w:rsid w:val="00BA2B33"/>
    <w:rPr>
      <w:lang w:val="fr-FR"/>
    </w:rPr>
  </w:style>
  <w:style w:type="paragraph" w:styleId="AdresseHTML">
    <w:name w:val="HTML Address"/>
    <w:basedOn w:val="Normal"/>
    <w:link w:val="AdresseHTMLCar"/>
    <w:uiPriority w:val="99"/>
    <w:semiHidden/>
    <w:unhideWhenUsed/>
    <w:rsid w:val="00BA2B33"/>
    <w:rPr>
      <w:i/>
      <w:iCs/>
    </w:rPr>
  </w:style>
  <w:style w:type="character" w:customStyle="1" w:styleId="AdresseHTMLCar">
    <w:name w:val="Adresse HTML Car"/>
    <w:basedOn w:val="Policepardfaut"/>
    <w:link w:val="AdresseHTML"/>
    <w:uiPriority w:val="99"/>
    <w:semiHidden/>
    <w:rsid w:val="00BA2B33"/>
    <w:rPr>
      <w:rFonts w:ascii="Verdana" w:eastAsiaTheme="minorHAnsi" w:hAnsi="Verdana" w:cstheme="minorBidi"/>
      <w:i/>
      <w:iCs/>
      <w:sz w:val="18"/>
      <w:szCs w:val="22"/>
      <w:lang w:val="fr-FR" w:eastAsia="en-US"/>
    </w:rPr>
  </w:style>
  <w:style w:type="character" w:styleId="CitationHTML">
    <w:name w:val="HTML Cite"/>
    <w:basedOn w:val="Policepardfaut"/>
    <w:uiPriority w:val="99"/>
    <w:semiHidden/>
    <w:unhideWhenUsed/>
    <w:rsid w:val="00BA2B33"/>
    <w:rPr>
      <w:i/>
      <w:iCs/>
      <w:lang w:val="fr-FR"/>
    </w:rPr>
  </w:style>
  <w:style w:type="character" w:styleId="CodeHTML">
    <w:name w:val="HTML Code"/>
    <w:basedOn w:val="Policepardfaut"/>
    <w:uiPriority w:val="99"/>
    <w:semiHidden/>
    <w:unhideWhenUsed/>
    <w:rsid w:val="00BA2B33"/>
    <w:rPr>
      <w:rFonts w:ascii="Consolas" w:hAnsi="Consolas" w:cs="Consolas"/>
      <w:sz w:val="20"/>
      <w:szCs w:val="20"/>
      <w:lang w:val="fr-FR"/>
    </w:rPr>
  </w:style>
  <w:style w:type="character" w:styleId="DfinitionHTML">
    <w:name w:val="HTML Definition"/>
    <w:basedOn w:val="Policepardfaut"/>
    <w:uiPriority w:val="99"/>
    <w:semiHidden/>
    <w:unhideWhenUsed/>
    <w:rsid w:val="00BA2B33"/>
    <w:rPr>
      <w:i/>
      <w:iCs/>
      <w:lang w:val="fr-FR"/>
    </w:rPr>
  </w:style>
  <w:style w:type="character" w:styleId="ClavierHTML">
    <w:name w:val="HTML Keyboard"/>
    <w:basedOn w:val="Policepardfaut"/>
    <w:uiPriority w:val="99"/>
    <w:semiHidden/>
    <w:unhideWhenUsed/>
    <w:rsid w:val="00BA2B33"/>
    <w:rPr>
      <w:rFonts w:ascii="Consolas" w:hAnsi="Consolas" w:cs="Consolas"/>
      <w:sz w:val="20"/>
      <w:szCs w:val="20"/>
      <w:lang w:val="fr-FR"/>
    </w:rPr>
  </w:style>
  <w:style w:type="paragraph" w:styleId="PrformatHTML">
    <w:name w:val="HTML Preformatted"/>
    <w:basedOn w:val="Normal"/>
    <w:link w:val="PrformatHTMLCar"/>
    <w:uiPriority w:val="99"/>
    <w:semiHidden/>
    <w:unhideWhenUsed/>
    <w:rsid w:val="00BA2B33"/>
    <w:rPr>
      <w:rFonts w:ascii="Consolas" w:hAnsi="Consolas" w:cs="Consolas"/>
      <w:sz w:val="20"/>
      <w:szCs w:val="20"/>
    </w:rPr>
  </w:style>
  <w:style w:type="character" w:customStyle="1" w:styleId="PrformatHTMLCar">
    <w:name w:val="Préformaté HTML Car"/>
    <w:basedOn w:val="Policepardfaut"/>
    <w:link w:val="PrformatHTML"/>
    <w:uiPriority w:val="99"/>
    <w:semiHidden/>
    <w:rsid w:val="00BA2B33"/>
    <w:rPr>
      <w:rFonts w:ascii="Consolas" w:eastAsiaTheme="minorHAnsi" w:hAnsi="Consolas" w:cs="Consolas"/>
      <w:lang w:val="fr-FR" w:eastAsia="en-US"/>
    </w:rPr>
  </w:style>
  <w:style w:type="character" w:styleId="ExempleHTML">
    <w:name w:val="HTML Sample"/>
    <w:basedOn w:val="Policepardfaut"/>
    <w:uiPriority w:val="99"/>
    <w:semiHidden/>
    <w:unhideWhenUsed/>
    <w:rsid w:val="00BA2B33"/>
    <w:rPr>
      <w:rFonts w:ascii="Consolas" w:hAnsi="Consolas" w:cs="Consolas"/>
      <w:sz w:val="24"/>
      <w:szCs w:val="24"/>
      <w:lang w:val="fr-FR"/>
    </w:rPr>
  </w:style>
  <w:style w:type="character" w:styleId="MachinecrireHTML">
    <w:name w:val="HTML Typewriter"/>
    <w:basedOn w:val="Policepardfaut"/>
    <w:uiPriority w:val="99"/>
    <w:semiHidden/>
    <w:unhideWhenUsed/>
    <w:rsid w:val="00BA2B33"/>
    <w:rPr>
      <w:rFonts w:ascii="Consolas" w:hAnsi="Consolas" w:cs="Consolas"/>
      <w:sz w:val="20"/>
      <w:szCs w:val="20"/>
      <w:lang w:val="fr-FR"/>
    </w:rPr>
  </w:style>
  <w:style w:type="character" w:styleId="VariableHTML">
    <w:name w:val="HTML Variable"/>
    <w:basedOn w:val="Policepardfaut"/>
    <w:uiPriority w:val="99"/>
    <w:semiHidden/>
    <w:unhideWhenUsed/>
    <w:rsid w:val="00BA2B33"/>
    <w:rPr>
      <w:i/>
      <w:iCs/>
      <w:lang w:val="fr-FR"/>
    </w:rPr>
  </w:style>
  <w:style w:type="paragraph" w:styleId="Index1">
    <w:name w:val="index 1"/>
    <w:basedOn w:val="Normal"/>
    <w:next w:val="Normal"/>
    <w:uiPriority w:val="99"/>
    <w:semiHidden/>
    <w:unhideWhenUsed/>
    <w:rsid w:val="00BA2B33"/>
    <w:pPr>
      <w:ind w:left="180" w:hanging="180"/>
    </w:pPr>
  </w:style>
  <w:style w:type="paragraph" w:styleId="Index2">
    <w:name w:val="index 2"/>
    <w:basedOn w:val="Normal"/>
    <w:next w:val="Normal"/>
    <w:uiPriority w:val="99"/>
    <w:semiHidden/>
    <w:unhideWhenUsed/>
    <w:rsid w:val="00BA2B33"/>
    <w:pPr>
      <w:ind w:left="360" w:hanging="180"/>
    </w:pPr>
  </w:style>
  <w:style w:type="paragraph" w:styleId="Index3">
    <w:name w:val="index 3"/>
    <w:basedOn w:val="Normal"/>
    <w:next w:val="Normal"/>
    <w:uiPriority w:val="99"/>
    <w:semiHidden/>
    <w:unhideWhenUsed/>
    <w:rsid w:val="00BA2B33"/>
    <w:pPr>
      <w:ind w:left="540" w:hanging="180"/>
    </w:pPr>
  </w:style>
  <w:style w:type="paragraph" w:styleId="Index4">
    <w:name w:val="index 4"/>
    <w:basedOn w:val="Normal"/>
    <w:next w:val="Normal"/>
    <w:uiPriority w:val="99"/>
    <w:semiHidden/>
    <w:unhideWhenUsed/>
    <w:rsid w:val="00BA2B33"/>
    <w:pPr>
      <w:ind w:left="720" w:hanging="180"/>
    </w:pPr>
  </w:style>
  <w:style w:type="paragraph" w:styleId="Index5">
    <w:name w:val="index 5"/>
    <w:basedOn w:val="Normal"/>
    <w:next w:val="Normal"/>
    <w:uiPriority w:val="99"/>
    <w:semiHidden/>
    <w:unhideWhenUsed/>
    <w:rsid w:val="00BA2B33"/>
    <w:pPr>
      <w:ind w:left="900" w:hanging="180"/>
    </w:pPr>
  </w:style>
  <w:style w:type="paragraph" w:styleId="Index6">
    <w:name w:val="index 6"/>
    <w:basedOn w:val="Normal"/>
    <w:next w:val="Normal"/>
    <w:uiPriority w:val="99"/>
    <w:semiHidden/>
    <w:unhideWhenUsed/>
    <w:rsid w:val="00BA2B33"/>
    <w:pPr>
      <w:ind w:left="1080" w:hanging="180"/>
    </w:pPr>
  </w:style>
  <w:style w:type="paragraph" w:styleId="Index7">
    <w:name w:val="index 7"/>
    <w:basedOn w:val="Normal"/>
    <w:next w:val="Normal"/>
    <w:uiPriority w:val="99"/>
    <w:semiHidden/>
    <w:unhideWhenUsed/>
    <w:rsid w:val="00BA2B33"/>
    <w:pPr>
      <w:ind w:left="1260" w:hanging="180"/>
    </w:pPr>
  </w:style>
  <w:style w:type="paragraph" w:styleId="Index8">
    <w:name w:val="index 8"/>
    <w:basedOn w:val="Normal"/>
    <w:next w:val="Normal"/>
    <w:uiPriority w:val="99"/>
    <w:semiHidden/>
    <w:unhideWhenUsed/>
    <w:rsid w:val="00BA2B33"/>
    <w:pPr>
      <w:ind w:left="1440" w:hanging="180"/>
    </w:pPr>
  </w:style>
  <w:style w:type="paragraph" w:styleId="Index9">
    <w:name w:val="index 9"/>
    <w:basedOn w:val="Normal"/>
    <w:next w:val="Normal"/>
    <w:uiPriority w:val="99"/>
    <w:semiHidden/>
    <w:unhideWhenUsed/>
    <w:rsid w:val="00BA2B33"/>
    <w:pPr>
      <w:ind w:left="1620" w:hanging="180"/>
    </w:pPr>
  </w:style>
  <w:style w:type="paragraph" w:styleId="Titreindex">
    <w:name w:val="index heading"/>
    <w:basedOn w:val="Normal"/>
    <w:next w:val="Index1"/>
    <w:uiPriority w:val="99"/>
    <w:semiHidden/>
    <w:unhideWhenUsed/>
    <w:rsid w:val="00BA2B33"/>
    <w:rPr>
      <w:rFonts w:asciiTheme="majorHAnsi" w:eastAsiaTheme="majorEastAsia" w:hAnsiTheme="majorHAnsi" w:cstheme="majorBidi"/>
      <w:b/>
      <w:bCs/>
    </w:rPr>
  </w:style>
  <w:style w:type="character" w:styleId="Accentuationintense">
    <w:name w:val="Intense Emphasis"/>
    <w:basedOn w:val="Policepardfaut"/>
    <w:uiPriority w:val="99"/>
    <w:semiHidden/>
    <w:qFormat/>
    <w:rsid w:val="00BA2B33"/>
    <w:rPr>
      <w:b/>
      <w:bCs/>
      <w:i/>
      <w:iCs/>
      <w:color w:val="4F81BD" w:themeColor="accent1"/>
      <w:lang w:val="fr-FR"/>
    </w:rPr>
  </w:style>
  <w:style w:type="paragraph" w:styleId="Citationintense">
    <w:name w:val="Intense Quote"/>
    <w:basedOn w:val="Normal"/>
    <w:next w:val="Normal"/>
    <w:link w:val="CitationintenseCar"/>
    <w:uiPriority w:val="59"/>
    <w:semiHidden/>
    <w:qFormat/>
    <w:rsid w:val="00BA2B33"/>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59"/>
    <w:semiHidden/>
    <w:rsid w:val="00BA2B33"/>
    <w:rPr>
      <w:rFonts w:ascii="Verdana" w:eastAsiaTheme="minorHAnsi" w:hAnsi="Verdana" w:cstheme="minorBidi"/>
      <w:b/>
      <w:bCs/>
      <w:i/>
      <w:iCs/>
      <w:color w:val="4F81BD" w:themeColor="accent1"/>
      <w:sz w:val="18"/>
      <w:szCs w:val="22"/>
      <w:lang w:val="fr-FR" w:eastAsia="en-US"/>
    </w:rPr>
  </w:style>
  <w:style w:type="character" w:styleId="Rfrenceintense">
    <w:name w:val="Intense Reference"/>
    <w:basedOn w:val="Policepardfaut"/>
    <w:uiPriority w:val="99"/>
    <w:semiHidden/>
    <w:qFormat/>
    <w:rsid w:val="00BA2B33"/>
    <w:rPr>
      <w:b/>
      <w:bCs/>
      <w:smallCaps/>
      <w:color w:val="C0504D" w:themeColor="accent2"/>
      <w:spacing w:val="5"/>
      <w:u w:val="single"/>
      <w:lang w:val="fr-FR"/>
    </w:rPr>
  </w:style>
  <w:style w:type="character" w:styleId="Numrodeligne">
    <w:name w:val="line number"/>
    <w:basedOn w:val="Policepardfaut"/>
    <w:uiPriority w:val="99"/>
    <w:semiHidden/>
    <w:unhideWhenUsed/>
    <w:rsid w:val="00BA2B33"/>
    <w:rPr>
      <w:lang w:val="fr-FR"/>
    </w:rPr>
  </w:style>
  <w:style w:type="paragraph" w:styleId="Liste">
    <w:name w:val="List"/>
    <w:basedOn w:val="Normal"/>
    <w:uiPriority w:val="99"/>
    <w:semiHidden/>
    <w:unhideWhenUsed/>
    <w:rsid w:val="00BA2B33"/>
    <w:pPr>
      <w:ind w:left="283" w:hanging="283"/>
      <w:contextualSpacing/>
    </w:pPr>
  </w:style>
  <w:style w:type="paragraph" w:styleId="Liste2">
    <w:name w:val="List 2"/>
    <w:basedOn w:val="Normal"/>
    <w:uiPriority w:val="99"/>
    <w:semiHidden/>
    <w:unhideWhenUsed/>
    <w:rsid w:val="00BA2B33"/>
    <w:pPr>
      <w:ind w:left="566" w:hanging="283"/>
      <w:contextualSpacing/>
    </w:pPr>
  </w:style>
  <w:style w:type="paragraph" w:styleId="Liste3">
    <w:name w:val="List 3"/>
    <w:basedOn w:val="Normal"/>
    <w:uiPriority w:val="99"/>
    <w:semiHidden/>
    <w:unhideWhenUsed/>
    <w:rsid w:val="00BA2B33"/>
    <w:pPr>
      <w:ind w:left="849" w:hanging="283"/>
      <w:contextualSpacing/>
    </w:pPr>
  </w:style>
  <w:style w:type="paragraph" w:styleId="Liste4">
    <w:name w:val="List 4"/>
    <w:basedOn w:val="Normal"/>
    <w:uiPriority w:val="99"/>
    <w:semiHidden/>
    <w:unhideWhenUsed/>
    <w:rsid w:val="00BA2B33"/>
    <w:pPr>
      <w:ind w:left="1132" w:hanging="283"/>
      <w:contextualSpacing/>
    </w:pPr>
  </w:style>
  <w:style w:type="paragraph" w:styleId="Liste5">
    <w:name w:val="List 5"/>
    <w:basedOn w:val="Normal"/>
    <w:uiPriority w:val="99"/>
    <w:semiHidden/>
    <w:unhideWhenUsed/>
    <w:rsid w:val="00BA2B33"/>
    <w:pPr>
      <w:ind w:left="1415" w:hanging="283"/>
      <w:contextualSpacing/>
    </w:pPr>
  </w:style>
  <w:style w:type="paragraph" w:styleId="Listecontinue">
    <w:name w:val="List Continue"/>
    <w:basedOn w:val="Normal"/>
    <w:uiPriority w:val="99"/>
    <w:semiHidden/>
    <w:unhideWhenUsed/>
    <w:rsid w:val="00BA2B33"/>
    <w:pPr>
      <w:spacing w:after="120"/>
      <w:ind w:left="283"/>
      <w:contextualSpacing/>
    </w:pPr>
  </w:style>
  <w:style w:type="paragraph" w:styleId="Listecontinue2">
    <w:name w:val="List Continue 2"/>
    <w:basedOn w:val="Normal"/>
    <w:uiPriority w:val="99"/>
    <w:semiHidden/>
    <w:unhideWhenUsed/>
    <w:rsid w:val="00BA2B33"/>
    <w:pPr>
      <w:spacing w:after="120"/>
      <w:ind w:left="566"/>
      <w:contextualSpacing/>
    </w:pPr>
  </w:style>
  <w:style w:type="paragraph" w:styleId="Listecontinue3">
    <w:name w:val="List Continue 3"/>
    <w:basedOn w:val="Normal"/>
    <w:uiPriority w:val="99"/>
    <w:semiHidden/>
    <w:unhideWhenUsed/>
    <w:rsid w:val="00BA2B33"/>
    <w:pPr>
      <w:spacing w:after="120"/>
      <w:ind w:left="849"/>
      <w:contextualSpacing/>
    </w:pPr>
  </w:style>
  <w:style w:type="paragraph" w:styleId="Listecontinue4">
    <w:name w:val="List Continue 4"/>
    <w:basedOn w:val="Normal"/>
    <w:uiPriority w:val="99"/>
    <w:semiHidden/>
    <w:unhideWhenUsed/>
    <w:rsid w:val="00BA2B33"/>
    <w:pPr>
      <w:spacing w:after="120"/>
      <w:ind w:left="1132"/>
      <w:contextualSpacing/>
    </w:pPr>
  </w:style>
  <w:style w:type="paragraph" w:styleId="Listecontinue5">
    <w:name w:val="List Continue 5"/>
    <w:basedOn w:val="Normal"/>
    <w:uiPriority w:val="99"/>
    <w:semiHidden/>
    <w:unhideWhenUsed/>
    <w:rsid w:val="00BA2B33"/>
    <w:pPr>
      <w:spacing w:after="120"/>
      <w:ind w:left="1415"/>
      <w:contextualSpacing/>
    </w:pPr>
  </w:style>
  <w:style w:type="paragraph" w:styleId="Listenumros">
    <w:name w:val="List Number"/>
    <w:basedOn w:val="Normal"/>
    <w:uiPriority w:val="49"/>
    <w:semiHidden/>
    <w:unhideWhenUsed/>
    <w:rsid w:val="00BA2B33"/>
    <w:pPr>
      <w:numPr>
        <w:numId w:val="11"/>
      </w:numPr>
      <w:contextualSpacing/>
    </w:pPr>
  </w:style>
  <w:style w:type="paragraph" w:styleId="Listenumros2">
    <w:name w:val="List Number 2"/>
    <w:basedOn w:val="Normal"/>
    <w:uiPriority w:val="49"/>
    <w:semiHidden/>
    <w:unhideWhenUsed/>
    <w:rsid w:val="00BA2B33"/>
    <w:pPr>
      <w:numPr>
        <w:numId w:val="12"/>
      </w:numPr>
      <w:contextualSpacing/>
    </w:pPr>
  </w:style>
  <w:style w:type="paragraph" w:styleId="Listenumros3">
    <w:name w:val="List Number 3"/>
    <w:basedOn w:val="Normal"/>
    <w:uiPriority w:val="49"/>
    <w:semiHidden/>
    <w:unhideWhenUsed/>
    <w:rsid w:val="00BA2B33"/>
    <w:pPr>
      <w:contextualSpacing/>
    </w:pPr>
  </w:style>
  <w:style w:type="paragraph" w:styleId="Listenumros4">
    <w:name w:val="List Number 4"/>
    <w:basedOn w:val="Normal"/>
    <w:uiPriority w:val="49"/>
    <w:semiHidden/>
    <w:unhideWhenUsed/>
    <w:rsid w:val="00BA2B33"/>
    <w:pPr>
      <w:numPr>
        <w:numId w:val="14"/>
      </w:numPr>
      <w:contextualSpacing/>
    </w:pPr>
  </w:style>
  <w:style w:type="paragraph" w:styleId="Listenumros5">
    <w:name w:val="List Number 5"/>
    <w:basedOn w:val="Normal"/>
    <w:uiPriority w:val="49"/>
    <w:semiHidden/>
    <w:unhideWhenUsed/>
    <w:rsid w:val="00BA2B33"/>
    <w:pPr>
      <w:contextualSpacing/>
    </w:pPr>
  </w:style>
  <w:style w:type="paragraph" w:styleId="Textedemacro">
    <w:name w:val="macro"/>
    <w:link w:val="TextedemacroCar"/>
    <w:uiPriority w:val="99"/>
    <w:semiHidden/>
    <w:unhideWhenUsed/>
    <w:rsid w:val="00BA2B33"/>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lang w:eastAsia="en-US"/>
    </w:rPr>
  </w:style>
  <w:style w:type="character" w:customStyle="1" w:styleId="TextedemacroCar">
    <w:name w:val="Texte de macro Car"/>
    <w:basedOn w:val="Policepardfaut"/>
    <w:link w:val="Textedemacro"/>
    <w:uiPriority w:val="99"/>
    <w:semiHidden/>
    <w:rsid w:val="00BA2B33"/>
    <w:rPr>
      <w:rFonts w:ascii="Consolas" w:eastAsiaTheme="minorHAnsi" w:hAnsi="Consolas" w:cs="Consolas"/>
      <w:lang w:val="fr-FR" w:eastAsia="en-US"/>
    </w:rPr>
  </w:style>
  <w:style w:type="paragraph" w:styleId="En-ttedemessage">
    <w:name w:val="Message Header"/>
    <w:basedOn w:val="Normal"/>
    <w:link w:val="En-ttedemessageCar"/>
    <w:uiPriority w:val="99"/>
    <w:semiHidden/>
    <w:unhideWhenUsed/>
    <w:rsid w:val="00BA2B3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BA2B33"/>
    <w:rPr>
      <w:rFonts w:asciiTheme="majorHAnsi" w:eastAsiaTheme="majorEastAsia" w:hAnsiTheme="majorHAnsi" w:cstheme="majorBidi"/>
      <w:sz w:val="24"/>
      <w:szCs w:val="24"/>
      <w:shd w:val="pct20" w:color="auto" w:fill="auto"/>
      <w:lang w:val="fr-FR" w:eastAsia="en-US"/>
    </w:rPr>
  </w:style>
  <w:style w:type="paragraph" w:styleId="Sansinterligne">
    <w:name w:val="No Spacing"/>
    <w:uiPriority w:val="1"/>
    <w:semiHidden/>
    <w:qFormat/>
    <w:rsid w:val="00BA2B33"/>
    <w:pPr>
      <w:jc w:val="both"/>
    </w:pPr>
    <w:rPr>
      <w:rFonts w:ascii="Verdana" w:eastAsiaTheme="minorHAnsi" w:hAnsi="Verdana" w:cstheme="minorBidi"/>
      <w:sz w:val="18"/>
      <w:szCs w:val="22"/>
      <w:lang w:eastAsia="en-US"/>
    </w:rPr>
  </w:style>
  <w:style w:type="paragraph" w:styleId="NormalWeb">
    <w:name w:val="Normal (Web)"/>
    <w:basedOn w:val="Normal"/>
    <w:uiPriority w:val="99"/>
    <w:semiHidden/>
    <w:unhideWhenUsed/>
    <w:rsid w:val="00BA2B33"/>
    <w:rPr>
      <w:rFonts w:ascii="Times New Roman" w:hAnsi="Times New Roman" w:cs="Times New Roman"/>
      <w:sz w:val="24"/>
      <w:szCs w:val="24"/>
    </w:rPr>
  </w:style>
  <w:style w:type="paragraph" w:styleId="Retraitnormal">
    <w:name w:val="Normal Indent"/>
    <w:basedOn w:val="Normal"/>
    <w:uiPriority w:val="99"/>
    <w:semiHidden/>
    <w:unhideWhenUsed/>
    <w:rsid w:val="00BA2B33"/>
    <w:pPr>
      <w:ind w:left="567"/>
    </w:pPr>
  </w:style>
  <w:style w:type="paragraph" w:styleId="Titredenote">
    <w:name w:val="Note Heading"/>
    <w:basedOn w:val="Normal"/>
    <w:next w:val="Normal"/>
    <w:link w:val="TitredenoteCar"/>
    <w:uiPriority w:val="99"/>
    <w:semiHidden/>
    <w:unhideWhenUsed/>
    <w:rsid w:val="00BA2B33"/>
  </w:style>
  <w:style w:type="character" w:customStyle="1" w:styleId="TitredenoteCar">
    <w:name w:val="Titre de note Car"/>
    <w:basedOn w:val="Policepardfaut"/>
    <w:link w:val="Titredenote"/>
    <w:uiPriority w:val="99"/>
    <w:semiHidden/>
    <w:rsid w:val="00BA2B33"/>
    <w:rPr>
      <w:rFonts w:ascii="Verdana" w:eastAsiaTheme="minorHAnsi" w:hAnsi="Verdana" w:cstheme="minorBidi"/>
      <w:sz w:val="18"/>
      <w:szCs w:val="22"/>
      <w:lang w:val="fr-FR" w:eastAsia="en-US"/>
    </w:rPr>
  </w:style>
  <w:style w:type="character" w:styleId="Numrodepage">
    <w:name w:val="page number"/>
    <w:basedOn w:val="Policepardfaut"/>
    <w:uiPriority w:val="99"/>
    <w:semiHidden/>
    <w:unhideWhenUsed/>
    <w:rsid w:val="00BA2B33"/>
    <w:rPr>
      <w:lang w:val="fr-FR"/>
    </w:rPr>
  </w:style>
  <w:style w:type="character" w:styleId="Textedelespacerserv">
    <w:name w:val="Placeholder Text"/>
    <w:basedOn w:val="Policepardfaut"/>
    <w:uiPriority w:val="99"/>
    <w:semiHidden/>
    <w:rsid w:val="00BA2B33"/>
    <w:rPr>
      <w:color w:val="808080"/>
      <w:lang w:val="fr-FR"/>
    </w:rPr>
  </w:style>
  <w:style w:type="paragraph" w:styleId="Textebrut">
    <w:name w:val="Plain Text"/>
    <w:basedOn w:val="Normal"/>
    <w:link w:val="TextebrutCar"/>
    <w:uiPriority w:val="99"/>
    <w:unhideWhenUsed/>
    <w:rsid w:val="00BA2B33"/>
    <w:rPr>
      <w:rFonts w:ascii="Consolas" w:hAnsi="Consolas" w:cs="Consolas"/>
      <w:sz w:val="21"/>
      <w:szCs w:val="21"/>
    </w:rPr>
  </w:style>
  <w:style w:type="character" w:customStyle="1" w:styleId="TextebrutCar">
    <w:name w:val="Texte brut Car"/>
    <w:basedOn w:val="Policepardfaut"/>
    <w:link w:val="Textebrut"/>
    <w:uiPriority w:val="99"/>
    <w:rsid w:val="00BA2B33"/>
    <w:rPr>
      <w:rFonts w:ascii="Consolas" w:eastAsiaTheme="minorHAnsi" w:hAnsi="Consolas" w:cs="Consolas"/>
      <w:sz w:val="21"/>
      <w:szCs w:val="21"/>
      <w:lang w:val="fr-FR" w:eastAsia="en-US"/>
    </w:rPr>
  </w:style>
  <w:style w:type="paragraph" w:styleId="Citation">
    <w:name w:val="Quote"/>
    <w:basedOn w:val="Normal"/>
    <w:next w:val="Normal"/>
    <w:link w:val="CitationCar"/>
    <w:uiPriority w:val="59"/>
    <w:qFormat/>
    <w:rsid w:val="00BA2B33"/>
    <w:rPr>
      <w:i/>
      <w:iCs/>
      <w:color w:val="000000" w:themeColor="text1"/>
    </w:rPr>
  </w:style>
  <w:style w:type="character" w:customStyle="1" w:styleId="CitationCar">
    <w:name w:val="Citation Car"/>
    <w:basedOn w:val="Policepardfaut"/>
    <w:link w:val="Citation"/>
    <w:uiPriority w:val="59"/>
    <w:rsid w:val="00BA2B33"/>
    <w:rPr>
      <w:rFonts w:ascii="Verdana" w:eastAsiaTheme="minorHAnsi" w:hAnsi="Verdana" w:cstheme="minorBidi"/>
      <w:i/>
      <w:iCs/>
      <w:color w:val="000000" w:themeColor="text1"/>
      <w:sz w:val="18"/>
      <w:szCs w:val="22"/>
      <w:lang w:val="fr-FR" w:eastAsia="en-US"/>
    </w:rPr>
  </w:style>
  <w:style w:type="paragraph" w:styleId="Salutations">
    <w:name w:val="Salutation"/>
    <w:basedOn w:val="Normal"/>
    <w:next w:val="Normal"/>
    <w:link w:val="SalutationsCar"/>
    <w:uiPriority w:val="99"/>
    <w:semiHidden/>
    <w:unhideWhenUsed/>
    <w:rsid w:val="00BA2B33"/>
  </w:style>
  <w:style w:type="character" w:customStyle="1" w:styleId="SalutationsCar">
    <w:name w:val="Salutations Car"/>
    <w:basedOn w:val="Policepardfaut"/>
    <w:link w:val="Salutations"/>
    <w:uiPriority w:val="99"/>
    <w:semiHidden/>
    <w:rsid w:val="00BA2B33"/>
    <w:rPr>
      <w:rFonts w:ascii="Verdana" w:eastAsiaTheme="minorHAnsi" w:hAnsi="Verdana" w:cstheme="minorBidi"/>
      <w:sz w:val="18"/>
      <w:szCs w:val="22"/>
      <w:lang w:val="fr-FR" w:eastAsia="en-US"/>
    </w:rPr>
  </w:style>
  <w:style w:type="paragraph" w:styleId="Signature">
    <w:name w:val="Signature"/>
    <w:basedOn w:val="Normal"/>
    <w:link w:val="SignatureCar"/>
    <w:uiPriority w:val="99"/>
    <w:semiHidden/>
    <w:unhideWhenUsed/>
    <w:rsid w:val="00BA2B33"/>
    <w:pPr>
      <w:ind w:left="4252"/>
    </w:pPr>
  </w:style>
  <w:style w:type="character" w:customStyle="1" w:styleId="SignatureCar">
    <w:name w:val="Signature Car"/>
    <w:basedOn w:val="Policepardfaut"/>
    <w:link w:val="Signature"/>
    <w:uiPriority w:val="99"/>
    <w:semiHidden/>
    <w:rsid w:val="00BA2B33"/>
    <w:rPr>
      <w:rFonts w:ascii="Verdana" w:eastAsiaTheme="minorHAnsi" w:hAnsi="Verdana" w:cstheme="minorBidi"/>
      <w:sz w:val="18"/>
      <w:szCs w:val="22"/>
      <w:lang w:val="fr-FR" w:eastAsia="en-US"/>
    </w:rPr>
  </w:style>
  <w:style w:type="character" w:styleId="lev">
    <w:name w:val="Strong"/>
    <w:basedOn w:val="Policepardfaut"/>
    <w:uiPriority w:val="99"/>
    <w:semiHidden/>
    <w:qFormat/>
    <w:rsid w:val="00BA2B33"/>
    <w:rPr>
      <w:b/>
      <w:bCs/>
      <w:lang w:val="fr-FR"/>
    </w:rPr>
  </w:style>
  <w:style w:type="character" w:styleId="Accentuationlgre">
    <w:name w:val="Subtle Emphasis"/>
    <w:basedOn w:val="Policepardfaut"/>
    <w:uiPriority w:val="99"/>
    <w:semiHidden/>
    <w:qFormat/>
    <w:rsid w:val="00BA2B33"/>
    <w:rPr>
      <w:i/>
      <w:iCs/>
      <w:color w:val="808080" w:themeColor="text1" w:themeTint="7F"/>
      <w:lang w:val="fr-FR"/>
    </w:rPr>
  </w:style>
  <w:style w:type="character" w:styleId="Rfrencelgre">
    <w:name w:val="Subtle Reference"/>
    <w:basedOn w:val="Policepardfaut"/>
    <w:uiPriority w:val="99"/>
    <w:semiHidden/>
    <w:qFormat/>
    <w:rsid w:val="00BA2B33"/>
    <w:rPr>
      <w:smallCaps/>
      <w:color w:val="C0504D" w:themeColor="accent2"/>
      <w:u w:val="single"/>
      <w:lang w:val="fr-FR"/>
    </w:rPr>
  </w:style>
  <w:style w:type="paragraph" w:styleId="TitreTR">
    <w:name w:val="toa heading"/>
    <w:basedOn w:val="Normal"/>
    <w:next w:val="Normal"/>
    <w:uiPriority w:val="39"/>
    <w:unhideWhenUsed/>
    <w:rsid w:val="00BA2B33"/>
    <w:pPr>
      <w:spacing w:before="120"/>
    </w:pPr>
    <w:rPr>
      <w:rFonts w:asciiTheme="majorHAnsi" w:eastAsiaTheme="majorEastAsia" w:hAnsiTheme="majorHAnsi" w:cstheme="majorBidi"/>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BA2B33"/>
    <w:pPr>
      <w:spacing w:after="240"/>
      <w:jc w:val="center"/>
    </w:pPr>
    <w:rPr>
      <w:rFonts w:eastAsia="Calibri" w:cs="Times New Roman"/>
      <w:color w:val="006283"/>
    </w:rPr>
  </w:style>
  <w:style w:type="table" w:styleId="TableauGrille1Clair">
    <w:name w:val="Grid Table 1 Light"/>
    <w:basedOn w:val="TableauNormal"/>
    <w:uiPriority w:val="46"/>
    <w:rsid w:val="0006041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06041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06041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06041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06041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06041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06041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06041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06041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2-Accentuation2">
    <w:name w:val="Grid Table 2 Accent 2"/>
    <w:basedOn w:val="TableauNormal"/>
    <w:uiPriority w:val="47"/>
    <w:rsid w:val="0006041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2-Accentuation3">
    <w:name w:val="Grid Table 2 Accent 3"/>
    <w:basedOn w:val="TableauNormal"/>
    <w:uiPriority w:val="47"/>
    <w:rsid w:val="0006041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2-Accentuation4">
    <w:name w:val="Grid Table 2 Accent 4"/>
    <w:basedOn w:val="TableauNormal"/>
    <w:uiPriority w:val="47"/>
    <w:rsid w:val="0006041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2-Accentuation5">
    <w:name w:val="Grid Table 2 Accent 5"/>
    <w:basedOn w:val="TableauNormal"/>
    <w:uiPriority w:val="47"/>
    <w:rsid w:val="0006041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2-Accentuation6">
    <w:name w:val="Grid Table 2 Accent 6"/>
    <w:basedOn w:val="TableauNormal"/>
    <w:uiPriority w:val="47"/>
    <w:rsid w:val="0006041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3">
    <w:name w:val="Grid Table 3"/>
    <w:basedOn w:val="TableauNormal"/>
    <w:uiPriority w:val="48"/>
    <w:rsid w:val="0006041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06041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3-Accentuation2">
    <w:name w:val="Grid Table 3 Accent 2"/>
    <w:basedOn w:val="TableauNormal"/>
    <w:uiPriority w:val="48"/>
    <w:rsid w:val="0006041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eauGrille3-Accentuation3">
    <w:name w:val="Grid Table 3 Accent 3"/>
    <w:basedOn w:val="TableauNormal"/>
    <w:uiPriority w:val="48"/>
    <w:rsid w:val="0006041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eauGrille3-Accentuation4">
    <w:name w:val="Grid Table 3 Accent 4"/>
    <w:basedOn w:val="TableauNormal"/>
    <w:uiPriority w:val="48"/>
    <w:rsid w:val="0006041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3-Accentuation5">
    <w:name w:val="Grid Table 3 Accent 5"/>
    <w:basedOn w:val="TableauNormal"/>
    <w:uiPriority w:val="48"/>
    <w:rsid w:val="0006041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auGrille3-Accentuation6">
    <w:name w:val="Grid Table 3 Accent 6"/>
    <w:basedOn w:val="TableauNormal"/>
    <w:uiPriority w:val="48"/>
    <w:rsid w:val="0006041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leauGrille4">
    <w:name w:val="Grid Table 4"/>
    <w:basedOn w:val="TableauNormal"/>
    <w:uiPriority w:val="49"/>
    <w:rsid w:val="0006041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06041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4-Accentuation2">
    <w:name w:val="Grid Table 4 Accent 2"/>
    <w:basedOn w:val="TableauNormal"/>
    <w:uiPriority w:val="49"/>
    <w:rsid w:val="0006041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4-Accentuation3">
    <w:name w:val="Grid Table 4 Accent 3"/>
    <w:basedOn w:val="TableauNormal"/>
    <w:uiPriority w:val="49"/>
    <w:rsid w:val="0006041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4-Accentuation4">
    <w:name w:val="Grid Table 4 Accent 4"/>
    <w:basedOn w:val="TableauNormal"/>
    <w:uiPriority w:val="49"/>
    <w:rsid w:val="0006041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4-Accentuation5">
    <w:name w:val="Grid Table 4 Accent 5"/>
    <w:basedOn w:val="TableauNormal"/>
    <w:uiPriority w:val="49"/>
    <w:rsid w:val="0006041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4-Accentuation6">
    <w:name w:val="Grid Table 4 Accent 6"/>
    <w:basedOn w:val="TableauNormal"/>
    <w:uiPriority w:val="49"/>
    <w:rsid w:val="0006041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5Fonc">
    <w:name w:val="Grid Table 5 Dark"/>
    <w:basedOn w:val="TableauNormal"/>
    <w:uiPriority w:val="50"/>
    <w:rsid w:val="000604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0604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eauGrille5Fonc-Accentuation2">
    <w:name w:val="Grid Table 5 Dark Accent 2"/>
    <w:basedOn w:val="TableauNormal"/>
    <w:uiPriority w:val="50"/>
    <w:rsid w:val="000604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leauGrille5Fonc-Accentuation3">
    <w:name w:val="Grid Table 5 Dark Accent 3"/>
    <w:basedOn w:val="TableauNormal"/>
    <w:uiPriority w:val="50"/>
    <w:rsid w:val="000604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eauGrille5Fonc-Accentuation4">
    <w:name w:val="Grid Table 5 Dark Accent 4"/>
    <w:basedOn w:val="TableauNormal"/>
    <w:uiPriority w:val="50"/>
    <w:rsid w:val="000604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TableauGrille5Fonc-Accentuation5">
    <w:name w:val="Grid Table 5 Dark Accent 5"/>
    <w:basedOn w:val="TableauNormal"/>
    <w:uiPriority w:val="50"/>
    <w:rsid w:val="000604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eauGrille5Fonc-Accentuation6">
    <w:name w:val="Grid Table 5 Dark Accent 6"/>
    <w:basedOn w:val="TableauNormal"/>
    <w:uiPriority w:val="50"/>
    <w:rsid w:val="000604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leauGrille6Couleur">
    <w:name w:val="Grid Table 6 Colorful"/>
    <w:basedOn w:val="TableauNormal"/>
    <w:uiPriority w:val="51"/>
    <w:rsid w:val="0006041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06041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6Couleur-Accentuation2">
    <w:name w:val="Grid Table 6 Colorful Accent 2"/>
    <w:basedOn w:val="TableauNormal"/>
    <w:uiPriority w:val="51"/>
    <w:rsid w:val="0006041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6Couleur-Accentuation3">
    <w:name w:val="Grid Table 6 Colorful Accent 3"/>
    <w:basedOn w:val="TableauNormal"/>
    <w:uiPriority w:val="51"/>
    <w:rsid w:val="0006041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6Couleur-Accentuation4">
    <w:name w:val="Grid Table 6 Colorful Accent 4"/>
    <w:basedOn w:val="TableauNormal"/>
    <w:uiPriority w:val="51"/>
    <w:rsid w:val="0006041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6Couleur-Accentuation5">
    <w:name w:val="Grid Table 6 Colorful Accent 5"/>
    <w:basedOn w:val="TableauNormal"/>
    <w:uiPriority w:val="51"/>
    <w:rsid w:val="0006041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6Couleur-Accentuation6">
    <w:name w:val="Grid Table 6 Colorful Accent 6"/>
    <w:basedOn w:val="TableauNormal"/>
    <w:uiPriority w:val="51"/>
    <w:rsid w:val="0006041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7Couleur">
    <w:name w:val="Grid Table 7 Colorful"/>
    <w:basedOn w:val="TableauNormal"/>
    <w:uiPriority w:val="52"/>
    <w:rsid w:val="0006041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06041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7Couleur-Accentuation2">
    <w:name w:val="Grid Table 7 Colorful Accent 2"/>
    <w:basedOn w:val="TableauNormal"/>
    <w:uiPriority w:val="52"/>
    <w:rsid w:val="0006041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eauGrille7Couleur-Accentuation3">
    <w:name w:val="Grid Table 7 Colorful Accent 3"/>
    <w:basedOn w:val="TableauNormal"/>
    <w:uiPriority w:val="52"/>
    <w:rsid w:val="0006041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eauGrille7Couleur-Accentuation4">
    <w:name w:val="Grid Table 7 Colorful Accent 4"/>
    <w:basedOn w:val="TableauNormal"/>
    <w:uiPriority w:val="52"/>
    <w:rsid w:val="0006041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7Couleur-Accentuation5">
    <w:name w:val="Grid Table 7 Colorful Accent 5"/>
    <w:basedOn w:val="TableauNormal"/>
    <w:uiPriority w:val="52"/>
    <w:rsid w:val="0006041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auGrille7Couleur-Accentuation6">
    <w:name w:val="Grid Table 7 Colorful Accent 6"/>
    <w:basedOn w:val="TableauNormal"/>
    <w:uiPriority w:val="52"/>
    <w:rsid w:val="0006041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Mot-dise">
    <w:name w:val="Hashtag"/>
    <w:basedOn w:val="Policepardfaut"/>
    <w:uiPriority w:val="99"/>
    <w:rsid w:val="00060411"/>
    <w:rPr>
      <w:color w:val="2B579A"/>
      <w:shd w:val="clear" w:color="auto" w:fill="E1DFDD"/>
      <w:lang w:val="fr-FR"/>
    </w:rPr>
  </w:style>
  <w:style w:type="table" w:styleId="TableauListe1Clair">
    <w:name w:val="List Table 1 Light"/>
    <w:basedOn w:val="TableauNormal"/>
    <w:uiPriority w:val="46"/>
    <w:rsid w:val="0006041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06041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1Clair-Accentuation2">
    <w:name w:val="List Table 1 Light Accent 2"/>
    <w:basedOn w:val="TableauNormal"/>
    <w:uiPriority w:val="46"/>
    <w:rsid w:val="0006041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1Clair-Accentuation3">
    <w:name w:val="List Table 1 Light Accent 3"/>
    <w:basedOn w:val="TableauNormal"/>
    <w:uiPriority w:val="46"/>
    <w:rsid w:val="0006041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1Clair-Accentuation4">
    <w:name w:val="List Table 1 Light Accent 4"/>
    <w:basedOn w:val="TableauNormal"/>
    <w:uiPriority w:val="46"/>
    <w:rsid w:val="0006041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1Clair-Accentuation5">
    <w:name w:val="List Table 1 Light Accent 5"/>
    <w:basedOn w:val="TableauNormal"/>
    <w:uiPriority w:val="46"/>
    <w:rsid w:val="0006041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1Clair-Accentuation6">
    <w:name w:val="List Table 1 Light Accent 6"/>
    <w:basedOn w:val="TableauNormal"/>
    <w:uiPriority w:val="46"/>
    <w:rsid w:val="0006041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20">
    <w:name w:val="List Table 2"/>
    <w:basedOn w:val="TableauNormal"/>
    <w:uiPriority w:val="47"/>
    <w:rsid w:val="0006041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06041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2-Accentuation2">
    <w:name w:val="List Table 2 Accent 2"/>
    <w:basedOn w:val="TableauNormal"/>
    <w:uiPriority w:val="47"/>
    <w:rsid w:val="0006041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2-Accentuation3">
    <w:name w:val="List Table 2 Accent 3"/>
    <w:basedOn w:val="TableauNormal"/>
    <w:uiPriority w:val="47"/>
    <w:rsid w:val="0006041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2-Accentuation4">
    <w:name w:val="List Table 2 Accent 4"/>
    <w:basedOn w:val="TableauNormal"/>
    <w:uiPriority w:val="47"/>
    <w:rsid w:val="0006041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2-Accentuation5">
    <w:name w:val="List Table 2 Accent 5"/>
    <w:basedOn w:val="TableauNormal"/>
    <w:uiPriority w:val="47"/>
    <w:rsid w:val="0006041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2-Accentuation6">
    <w:name w:val="List Table 2 Accent 6"/>
    <w:basedOn w:val="TableauNormal"/>
    <w:uiPriority w:val="47"/>
    <w:rsid w:val="0006041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30">
    <w:name w:val="List Table 3"/>
    <w:basedOn w:val="TableauNormal"/>
    <w:uiPriority w:val="48"/>
    <w:rsid w:val="0006041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06041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eauListe3-Accentuation2">
    <w:name w:val="List Table 3 Accent 2"/>
    <w:basedOn w:val="TableauNormal"/>
    <w:uiPriority w:val="48"/>
    <w:rsid w:val="0006041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TableauListe3-Accentuation3">
    <w:name w:val="List Table 3 Accent 3"/>
    <w:basedOn w:val="TableauNormal"/>
    <w:uiPriority w:val="48"/>
    <w:rsid w:val="0006041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eauListe3-Accentuation4">
    <w:name w:val="List Table 3 Accent 4"/>
    <w:basedOn w:val="TableauNormal"/>
    <w:uiPriority w:val="48"/>
    <w:rsid w:val="0006041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TableauListe3-Accentuation5">
    <w:name w:val="List Table 3 Accent 5"/>
    <w:basedOn w:val="TableauNormal"/>
    <w:uiPriority w:val="48"/>
    <w:rsid w:val="0006041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leauListe3-Accentuation6">
    <w:name w:val="List Table 3 Accent 6"/>
    <w:basedOn w:val="TableauNormal"/>
    <w:uiPriority w:val="48"/>
    <w:rsid w:val="0006041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leauListe40">
    <w:name w:val="List Table 4"/>
    <w:basedOn w:val="TableauNormal"/>
    <w:uiPriority w:val="49"/>
    <w:rsid w:val="0006041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06041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4-Accentuation2">
    <w:name w:val="List Table 4 Accent 2"/>
    <w:basedOn w:val="TableauNormal"/>
    <w:uiPriority w:val="49"/>
    <w:rsid w:val="0006041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4-Accentuation3">
    <w:name w:val="List Table 4 Accent 3"/>
    <w:basedOn w:val="TableauNormal"/>
    <w:uiPriority w:val="49"/>
    <w:rsid w:val="0006041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4-Accentuation4">
    <w:name w:val="List Table 4 Accent 4"/>
    <w:basedOn w:val="TableauNormal"/>
    <w:uiPriority w:val="49"/>
    <w:rsid w:val="0006041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4-Accentuation5">
    <w:name w:val="List Table 4 Accent 5"/>
    <w:basedOn w:val="TableauNormal"/>
    <w:uiPriority w:val="49"/>
    <w:rsid w:val="0006041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4-Accentuation6">
    <w:name w:val="List Table 4 Accent 6"/>
    <w:basedOn w:val="TableauNormal"/>
    <w:uiPriority w:val="49"/>
    <w:rsid w:val="0006041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5Fonc">
    <w:name w:val="List Table 5 Dark"/>
    <w:basedOn w:val="TableauNormal"/>
    <w:uiPriority w:val="50"/>
    <w:rsid w:val="0006041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06041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06041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06041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06041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06041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06041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06041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06041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6Couleur-Accentuation2">
    <w:name w:val="List Table 6 Colorful Accent 2"/>
    <w:basedOn w:val="TableauNormal"/>
    <w:uiPriority w:val="51"/>
    <w:rsid w:val="0006041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6Couleur-Accentuation3">
    <w:name w:val="List Table 6 Colorful Accent 3"/>
    <w:basedOn w:val="TableauNormal"/>
    <w:uiPriority w:val="51"/>
    <w:rsid w:val="0006041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6Couleur-Accentuation4">
    <w:name w:val="List Table 6 Colorful Accent 4"/>
    <w:basedOn w:val="TableauNormal"/>
    <w:uiPriority w:val="51"/>
    <w:rsid w:val="0006041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6Couleur-Accentuation5">
    <w:name w:val="List Table 6 Colorful Accent 5"/>
    <w:basedOn w:val="TableauNormal"/>
    <w:uiPriority w:val="51"/>
    <w:rsid w:val="0006041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6Couleur-Accentuation6">
    <w:name w:val="List Table 6 Colorful Accent 6"/>
    <w:basedOn w:val="TableauNormal"/>
    <w:uiPriority w:val="51"/>
    <w:rsid w:val="0006041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7Couleur">
    <w:name w:val="List Table 7 Colorful"/>
    <w:basedOn w:val="TableauNormal"/>
    <w:uiPriority w:val="52"/>
    <w:rsid w:val="0006041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06041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06041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06041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06041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06041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06041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Policepardfaut"/>
    <w:uiPriority w:val="99"/>
    <w:rsid w:val="00060411"/>
    <w:rPr>
      <w:color w:val="2B579A"/>
      <w:shd w:val="clear" w:color="auto" w:fill="E1DFDD"/>
      <w:lang w:val="fr-FR"/>
    </w:rPr>
  </w:style>
  <w:style w:type="table" w:styleId="Tableausimple10">
    <w:name w:val="Plain Table 1"/>
    <w:basedOn w:val="TableauNormal"/>
    <w:uiPriority w:val="41"/>
    <w:rsid w:val="0006041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0">
    <w:name w:val="Plain Table 2"/>
    <w:basedOn w:val="TableauNormal"/>
    <w:uiPriority w:val="42"/>
    <w:rsid w:val="0006041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0">
    <w:name w:val="Plain Table 3"/>
    <w:basedOn w:val="TableauNormal"/>
    <w:uiPriority w:val="43"/>
    <w:rsid w:val="0006041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06041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06041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Policepardfaut"/>
    <w:uiPriority w:val="99"/>
    <w:rsid w:val="00060411"/>
    <w:rPr>
      <w:u w:val="dotted"/>
      <w:lang w:val="fr-FR"/>
    </w:rPr>
  </w:style>
  <w:style w:type="character" w:styleId="SmartLink">
    <w:name w:val="Smart Link"/>
    <w:basedOn w:val="Policepardfaut"/>
    <w:uiPriority w:val="99"/>
    <w:rsid w:val="00060411"/>
    <w:rPr>
      <w:color w:val="0000FF"/>
      <w:u w:val="single"/>
      <w:shd w:val="clear" w:color="auto" w:fill="F3F2F1"/>
      <w:lang w:val="fr-FR"/>
    </w:rPr>
  </w:style>
  <w:style w:type="table" w:styleId="Grilledetableauclaire">
    <w:name w:val="Grid Table Light"/>
    <w:basedOn w:val="TableauNormal"/>
    <w:uiPriority w:val="40"/>
    <w:rsid w:val="0006041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nonrsolue">
    <w:name w:val="Unresolved Mention"/>
    <w:basedOn w:val="Policepardfaut"/>
    <w:uiPriority w:val="99"/>
    <w:rsid w:val="00060411"/>
    <w:rPr>
      <w:color w:val="605E5C"/>
      <w:shd w:val="clear" w:color="auto" w:fill="E1DFDD"/>
      <w:lang w:val="fr-FR"/>
    </w:rPr>
  </w:style>
  <w:style w:type="paragraph" w:customStyle="1" w:styleId="Query">
    <w:name w:val="Query"/>
    <w:qFormat/>
    <w:rsid w:val="00BA2B33"/>
    <w:pPr>
      <w:numPr>
        <w:numId w:val="17"/>
      </w:numPr>
      <w:spacing w:before="240" w:after="200" w:line="276" w:lineRule="auto"/>
      <w:jc w:val="both"/>
    </w:pPr>
    <w:rPr>
      <w:rFonts w:ascii="Verdana" w:eastAsiaTheme="minorHAnsi" w:hAnsi="Verdana" w:cstheme="minorBidi"/>
      <w:sz w:val="18"/>
      <w:szCs w:val="22"/>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quarantine@govs.gov.e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os.org.e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mailto:eos.tbt@eos.org.e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os@idsc.net.e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gypt26@gmail.com"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farra\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WTODOCE2012.DOTX</Template>
  <TotalTime>0</TotalTime>
  <Pages>2</Pages>
  <Words>557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LDSD - DTU</dc:description>
  <cp:lastModifiedBy/>
  <cp:revision>1</cp:revision>
  <dcterms:created xsi:type="dcterms:W3CDTF">2022-08-22T10:11:00Z</dcterms:created>
  <dcterms:modified xsi:type="dcterms:W3CDTF">2022-08-22T10:11:00Z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f110ed74-756d-41ae-9af8-8a546f8323de</vt:lpwstr>
  </property>
  <property fmtid="{D5CDD505-2E9C-101B-9397-08002B2CF9AE}" pid="3" name="WTOCLASSIFICATION">
    <vt:lpwstr>WTO OFFICIAL</vt:lpwstr>
  </property>
</Properties>
</file>